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18450" w14:textId="3F7C8B57" w:rsidR="00240C27" w:rsidRPr="00771D91" w:rsidRDefault="00240C27" w:rsidP="00756A9E">
      <w:pPr>
        <w:spacing w:after="0" w:line="240" w:lineRule="auto"/>
        <w:jc w:val="center"/>
        <w:outlineLvl w:val="0"/>
        <w:rPr>
          <w:rFonts w:asciiTheme="majorHAnsi" w:eastAsia="Times New Roman" w:hAnsiTheme="majorHAnsi" w:cstheme="majorHAnsi"/>
          <w:b/>
          <w:kern w:val="36"/>
          <w:sz w:val="28"/>
          <w:bdr w:val="none" w:sz="0" w:space="0" w:color="auto" w:frame="1"/>
        </w:rPr>
      </w:pPr>
      <w:r w:rsidRPr="00771D91">
        <w:rPr>
          <w:rFonts w:asciiTheme="majorHAnsi" w:eastAsia="Times New Roman" w:hAnsiTheme="majorHAnsi" w:cstheme="majorHAnsi"/>
          <w:b/>
          <w:kern w:val="36"/>
          <w:sz w:val="28"/>
          <w:bdr w:val="none" w:sz="0" w:space="0" w:color="auto" w:frame="1"/>
        </w:rPr>
        <w:t>Rich Smith Distinguished Service Award Nomination</w:t>
      </w:r>
      <w:r w:rsidR="00740EC7">
        <w:rPr>
          <w:rFonts w:asciiTheme="majorHAnsi" w:eastAsia="Times New Roman" w:hAnsiTheme="majorHAnsi" w:cstheme="majorHAnsi"/>
          <w:b/>
          <w:kern w:val="36"/>
          <w:sz w:val="28"/>
          <w:bdr w:val="none" w:sz="0" w:space="0" w:color="auto" w:frame="1"/>
        </w:rPr>
        <w:t xml:space="preserve"> Form</w:t>
      </w:r>
    </w:p>
    <w:p w14:paraId="0CC33E85" w14:textId="77777777" w:rsidR="00834B4E" w:rsidRPr="00771D91" w:rsidRDefault="00834B4E" w:rsidP="002E3659">
      <w:pPr>
        <w:spacing w:after="0" w:line="240" w:lineRule="auto"/>
        <w:rPr>
          <w:rFonts w:asciiTheme="majorHAnsi" w:eastAsia="Times New Roman" w:hAnsiTheme="majorHAnsi" w:cstheme="majorHAnsi"/>
          <w:color w:val="000000" w:themeColor="text1"/>
          <w:spacing w:val="-2"/>
          <w:bdr w:val="none" w:sz="0" w:space="0" w:color="auto" w:frame="1"/>
        </w:rPr>
      </w:pPr>
    </w:p>
    <w:p w14:paraId="5F749CEA" w14:textId="77777777" w:rsidR="00740EC7" w:rsidRPr="00740EC7" w:rsidRDefault="00740EC7" w:rsidP="00740EC7">
      <w:pPr>
        <w:pStyle w:val="NoSpacing"/>
        <w:rPr>
          <w:rFonts w:asciiTheme="majorHAnsi" w:hAnsiTheme="majorHAnsi" w:cstheme="majorHAnsi"/>
        </w:rPr>
      </w:pPr>
      <w:r w:rsidRPr="00740EC7">
        <w:rPr>
          <w:rFonts w:asciiTheme="majorHAnsi" w:hAnsiTheme="majorHAnsi" w:cstheme="majorHAnsi"/>
        </w:rPr>
        <w:t>Richard (Rich) Smith, founder of Valley Farm Management, Paraiso Vineyards and Smith Family Wines in California's Santa Lucia Highlands wine region, was first and foremost a family man, and also a successful grape grower, winery owner and respected colleague. He was a highly effective, collegial and tireless leader whose significant and selfless contributions of time, energy and funds helped to shape public policy and scientific research to advance the American grape and wine industry. He passed away in December 2015.</w:t>
      </w:r>
    </w:p>
    <w:p w14:paraId="17B4B2A6" w14:textId="77777777" w:rsidR="00740EC7" w:rsidRPr="00740EC7" w:rsidRDefault="00740EC7" w:rsidP="00740EC7">
      <w:pPr>
        <w:pStyle w:val="NoSpacing"/>
        <w:rPr>
          <w:rFonts w:asciiTheme="majorHAnsi" w:hAnsiTheme="majorHAnsi" w:cstheme="majorHAnsi"/>
        </w:rPr>
      </w:pPr>
      <w:r w:rsidRPr="00740EC7">
        <w:rPr>
          <w:rFonts w:asciiTheme="majorHAnsi" w:hAnsiTheme="majorHAnsi" w:cstheme="majorHAnsi"/>
        </w:rPr>
        <w:t> </w:t>
      </w:r>
    </w:p>
    <w:p w14:paraId="0A364487" w14:textId="30CE5F86" w:rsidR="00740EC7" w:rsidRPr="00740EC7" w:rsidRDefault="00740EC7" w:rsidP="00740EC7">
      <w:pPr>
        <w:pStyle w:val="NoSpacing"/>
        <w:rPr>
          <w:rFonts w:asciiTheme="majorHAnsi" w:hAnsiTheme="majorHAnsi" w:cstheme="majorHAnsi"/>
        </w:rPr>
      </w:pPr>
      <w:r w:rsidRPr="00740EC7">
        <w:rPr>
          <w:rFonts w:asciiTheme="majorHAnsi" w:hAnsiTheme="majorHAnsi" w:cstheme="majorHAnsi"/>
        </w:rPr>
        <w:t xml:space="preserve">Three of the organizations Rich helped to establish—the National Grape Research Alliance (NGRA), </w:t>
      </w:r>
      <w:proofErr w:type="spellStart"/>
      <w:r w:rsidRPr="00740EC7">
        <w:rPr>
          <w:rFonts w:asciiTheme="majorHAnsi" w:hAnsiTheme="majorHAnsi" w:cstheme="majorHAnsi"/>
        </w:rPr>
        <w:t>WineAmerica</w:t>
      </w:r>
      <w:proofErr w:type="spellEnd"/>
      <w:r w:rsidRPr="00740EC7">
        <w:rPr>
          <w:rFonts w:asciiTheme="majorHAnsi" w:hAnsiTheme="majorHAnsi" w:cstheme="majorHAnsi"/>
        </w:rPr>
        <w:t xml:space="preserve"> and Winegrape Growers of America (WGA)—annually join with the Smith Family to bestow the Rich Smith Distinguished Service Award. It recognizes an industry representative who exemplifies the passion, commitment and collaboration Rich was known for and who has had a similarly positive impact on the industry. For each organization, it is our highest and most coveted award.</w:t>
      </w:r>
    </w:p>
    <w:p w14:paraId="78335B90" w14:textId="77777777" w:rsidR="00740EC7" w:rsidRPr="00740EC7" w:rsidRDefault="00740EC7" w:rsidP="00740EC7">
      <w:pPr>
        <w:pStyle w:val="NoSpacing"/>
        <w:rPr>
          <w:rFonts w:asciiTheme="majorHAnsi" w:hAnsiTheme="majorHAnsi" w:cstheme="majorHAnsi"/>
        </w:rPr>
      </w:pPr>
    </w:p>
    <w:p w14:paraId="60D58CBD" w14:textId="5846D7B7" w:rsidR="00740EC7" w:rsidRPr="00740EC7" w:rsidRDefault="00740EC7" w:rsidP="00740EC7">
      <w:pPr>
        <w:pStyle w:val="NoSpacing"/>
        <w:rPr>
          <w:rFonts w:asciiTheme="majorHAnsi" w:hAnsiTheme="majorHAnsi" w:cstheme="majorHAnsi"/>
        </w:rPr>
      </w:pPr>
      <w:r w:rsidRPr="00740EC7">
        <w:rPr>
          <w:rFonts w:asciiTheme="majorHAnsi" w:hAnsiTheme="majorHAnsi" w:cstheme="majorHAnsi"/>
          <w:b/>
          <w:bCs/>
        </w:rPr>
        <w:t>To make a nomination, please complete and submit the form below by November 16, 2022.</w:t>
      </w:r>
      <w:r w:rsidRPr="00740EC7">
        <w:rPr>
          <w:rFonts w:asciiTheme="majorHAnsi" w:hAnsiTheme="majorHAnsi" w:cstheme="majorHAnsi"/>
        </w:rPr>
        <w:t xml:space="preserve"> The 2023 Rich Smith Award recipient will be named at the WGA Leadership Luncheon on January 25, 2023, in Sacramento, CA.</w:t>
      </w:r>
    </w:p>
    <w:p w14:paraId="0B096522" w14:textId="77777777" w:rsidR="00834B4E" w:rsidRPr="00834B4E" w:rsidRDefault="00834B4E" w:rsidP="00834B4E">
      <w:pPr>
        <w:spacing w:after="0" w:line="240" w:lineRule="auto"/>
        <w:rPr>
          <w:rFonts w:asciiTheme="majorHAnsi" w:eastAsia="Times New Roman" w:hAnsiTheme="majorHAnsi" w:cstheme="majorHAnsi"/>
          <w:color w:val="000000" w:themeColor="text1"/>
        </w:rPr>
      </w:pPr>
    </w:p>
    <w:p w14:paraId="4D36DF55" w14:textId="77777777" w:rsidR="00035850" w:rsidRPr="00771D91" w:rsidRDefault="00834B4E" w:rsidP="00035850">
      <w:pPr>
        <w:spacing w:after="0" w:line="240" w:lineRule="auto"/>
        <w:jc w:val="center"/>
        <w:rPr>
          <w:rFonts w:asciiTheme="majorHAnsi" w:eastAsia="Times New Roman" w:hAnsiTheme="majorHAnsi" w:cstheme="majorHAnsi"/>
          <w:color w:val="000000" w:themeColor="text1"/>
          <w:bdr w:val="none" w:sz="0" w:space="0" w:color="auto" w:frame="1"/>
        </w:rPr>
      </w:pPr>
      <w:r w:rsidRPr="00834B4E">
        <w:rPr>
          <w:rFonts w:asciiTheme="majorHAnsi" w:eastAsia="Times New Roman" w:hAnsiTheme="majorHAnsi" w:cstheme="majorHAnsi"/>
          <w:b/>
          <w:bCs/>
          <w:color w:val="000000" w:themeColor="text1"/>
        </w:rPr>
        <w:t>Past Winners</w:t>
      </w:r>
      <w:r w:rsidRPr="00834B4E">
        <w:rPr>
          <w:rFonts w:asciiTheme="majorHAnsi" w:eastAsia="Times New Roman" w:hAnsiTheme="majorHAnsi" w:cstheme="majorHAnsi"/>
          <w:color w:val="000000" w:themeColor="text1"/>
        </w:rPr>
        <w:t> </w:t>
      </w:r>
      <w:r w:rsidRPr="00834B4E">
        <w:rPr>
          <w:rFonts w:asciiTheme="majorHAnsi" w:eastAsia="Times New Roman" w:hAnsiTheme="majorHAnsi" w:cstheme="majorHAnsi"/>
          <w:color w:val="000000" w:themeColor="text1"/>
        </w:rPr>
        <w:br/>
      </w:r>
      <w:r w:rsidR="00035850" w:rsidRPr="00771D91">
        <w:rPr>
          <w:rFonts w:asciiTheme="majorHAnsi" w:eastAsia="Times New Roman" w:hAnsiTheme="majorHAnsi" w:cstheme="majorHAnsi"/>
          <w:color w:val="000000" w:themeColor="text1"/>
          <w:bdr w:val="none" w:sz="0" w:space="0" w:color="auto" w:frame="1"/>
        </w:rPr>
        <w:t xml:space="preserve">2017 - </w:t>
      </w:r>
      <w:hyperlink r:id="rId7" w:history="1">
        <w:r w:rsidR="00035850" w:rsidRPr="00771D91">
          <w:rPr>
            <w:rStyle w:val="Hyperlink"/>
            <w:rFonts w:asciiTheme="majorHAnsi" w:eastAsia="Times New Roman" w:hAnsiTheme="majorHAnsi" w:cstheme="majorHAnsi"/>
            <w:bdr w:val="none" w:sz="0" w:space="0" w:color="auto" w:frame="1"/>
          </w:rPr>
          <w:t>John Martini, Anthony Road Wine Company</w:t>
        </w:r>
      </w:hyperlink>
      <w:r w:rsidR="00035850" w:rsidRPr="00771D91">
        <w:rPr>
          <w:rFonts w:asciiTheme="majorHAnsi" w:eastAsia="Times New Roman" w:hAnsiTheme="majorHAnsi" w:cstheme="majorHAnsi"/>
          <w:color w:val="000000" w:themeColor="text1"/>
          <w:bdr w:val="none" w:sz="0" w:space="0" w:color="auto" w:frame="1"/>
        </w:rPr>
        <w:br/>
        <w:t xml:space="preserve">2018 - </w:t>
      </w:r>
      <w:hyperlink r:id="rId8" w:history="1">
        <w:r w:rsidR="00035850" w:rsidRPr="00771D91">
          <w:rPr>
            <w:rStyle w:val="Hyperlink"/>
            <w:rFonts w:asciiTheme="majorHAnsi" w:eastAsia="Times New Roman" w:hAnsiTheme="majorHAnsi" w:cstheme="majorHAnsi"/>
            <w:bdr w:val="none" w:sz="0" w:space="0" w:color="auto" w:frame="1"/>
          </w:rPr>
          <w:t>Pete Downs, Family Winemakers of California</w:t>
        </w:r>
      </w:hyperlink>
    </w:p>
    <w:p w14:paraId="4D228D94" w14:textId="77777777" w:rsidR="00035850" w:rsidRPr="00771D91" w:rsidRDefault="00035850" w:rsidP="00035850">
      <w:pPr>
        <w:spacing w:after="0" w:line="240" w:lineRule="auto"/>
        <w:jc w:val="center"/>
        <w:rPr>
          <w:rFonts w:asciiTheme="majorHAnsi" w:eastAsia="Times New Roman" w:hAnsiTheme="majorHAnsi" w:cstheme="majorHAnsi"/>
          <w:color w:val="000000" w:themeColor="text1"/>
          <w:bdr w:val="none" w:sz="0" w:space="0" w:color="auto" w:frame="1"/>
        </w:rPr>
      </w:pPr>
      <w:r w:rsidRPr="00771D91">
        <w:rPr>
          <w:rFonts w:asciiTheme="majorHAnsi" w:eastAsia="Times New Roman" w:hAnsiTheme="majorHAnsi" w:cstheme="majorHAnsi"/>
          <w:color w:val="000000" w:themeColor="text1"/>
          <w:bdr w:val="none" w:sz="0" w:space="0" w:color="auto" w:frame="1"/>
        </w:rPr>
        <w:t xml:space="preserve">2019 - </w:t>
      </w:r>
      <w:hyperlink r:id="rId9" w:history="1">
        <w:r w:rsidRPr="00771D91">
          <w:rPr>
            <w:rStyle w:val="Hyperlink"/>
            <w:rFonts w:asciiTheme="majorHAnsi" w:eastAsia="Times New Roman" w:hAnsiTheme="majorHAnsi" w:cstheme="majorHAnsi"/>
            <w:bdr w:val="none" w:sz="0" w:space="0" w:color="auto" w:frame="1"/>
          </w:rPr>
          <w:t xml:space="preserve">Jerry </w:t>
        </w:r>
        <w:proofErr w:type="spellStart"/>
        <w:r w:rsidRPr="00771D91">
          <w:rPr>
            <w:rStyle w:val="Hyperlink"/>
            <w:rFonts w:asciiTheme="majorHAnsi" w:eastAsia="Times New Roman" w:hAnsiTheme="majorHAnsi" w:cstheme="majorHAnsi"/>
            <w:bdr w:val="none" w:sz="0" w:space="0" w:color="auto" w:frame="1"/>
          </w:rPr>
          <w:t>Lohr</w:t>
        </w:r>
        <w:proofErr w:type="spellEnd"/>
        <w:r w:rsidRPr="00771D91">
          <w:rPr>
            <w:rStyle w:val="Hyperlink"/>
            <w:rFonts w:asciiTheme="majorHAnsi" w:eastAsia="Times New Roman" w:hAnsiTheme="majorHAnsi" w:cstheme="majorHAnsi"/>
            <w:bdr w:val="none" w:sz="0" w:space="0" w:color="auto" w:frame="1"/>
          </w:rPr>
          <w:t xml:space="preserve">, J. </w:t>
        </w:r>
        <w:proofErr w:type="spellStart"/>
        <w:r w:rsidRPr="00771D91">
          <w:rPr>
            <w:rStyle w:val="Hyperlink"/>
            <w:rFonts w:asciiTheme="majorHAnsi" w:eastAsia="Times New Roman" w:hAnsiTheme="majorHAnsi" w:cstheme="majorHAnsi"/>
            <w:bdr w:val="none" w:sz="0" w:space="0" w:color="auto" w:frame="1"/>
          </w:rPr>
          <w:t>Lohr</w:t>
        </w:r>
        <w:proofErr w:type="spellEnd"/>
        <w:r w:rsidRPr="00771D91">
          <w:rPr>
            <w:rStyle w:val="Hyperlink"/>
            <w:rFonts w:asciiTheme="majorHAnsi" w:eastAsia="Times New Roman" w:hAnsiTheme="majorHAnsi" w:cstheme="majorHAnsi"/>
            <w:bdr w:val="none" w:sz="0" w:space="0" w:color="auto" w:frame="1"/>
          </w:rPr>
          <w:t xml:space="preserve"> Vineyards &amp; Wines</w:t>
        </w:r>
      </w:hyperlink>
    </w:p>
    <w:p w14:paraId="419E4E77" w14:textId="77777777" w:rsidR="00035850" w:rsidRPr="00771D91" w:rsidRDefault="00035850" w:rsidP="00035850">
      <w:pPr>
        <w:spacing w:after="0" w:line="240" w:lineRule="auto"/>
        <w:jc w:val="center"/>
        <w:rPr>
          <w:rFonts w:asciiTheme="majorHAnsi" w:eastAsia="Times New Roman" w:hAnsiTheme="majorHAnsi" w:cstheme="majorHAnsi"/>
          <w:color w:val="000000" w:themeColor="text1"/>
          <w:bdr w:val="none" w:sz="0" w:space="0" w:color="auto" w:frame="1"/>
        </w:rPr>
      </w:pPr>
      <w:r w:rsidRPr="00771D91">
        <w:rPr>
          <w:rFonts w:asciiTheme="majorHAnsi" w:eastAsia="Times New Roman" w:hAnsiTheme="majorHAnsi" w:cstheme="majorHAnsi"/>
          <w:color w:val="000000" w:themeColor="text1"/>
          <w:bdr w:val="none" w:sz="0" w:space="0" w:color="auto" w:frame="1"/>
        </w:rPr>
        <w:t xml:space="preserve">2020 - </w:t>
      </w:r>
      <w:hyperlink r:id="rId10" w:history="1">
        <w:r w:rsidRPr="00771D91">
          <w:rPr>
            <w:rStyle w:val="Hyperlink"/>
            <w:rFonts w:asciiTheme="majorHAnsi" w:eastAsia="Times New Roman" w:hAnsiTheme="majorHAnsi" w:cstheme="majorHAnsi"/>
            <w:bdr w:val="none" w:sz="0" w:space="0" w:color="auto" w:frame="1"/>
          </w:rPr>
          <w:t xml:space="preserve">Jim </w:t>
        </w:r>
        <w:proofErr w:type="spellStart"/>
        <w:r w:rsidRPr="00771D91">
          <w:rPr>
            <w:rStyle w:val="Hyperlink"/>
            <w:rFonts w:asciiTheme="majorHAnsi" w:eastAsia="Times New Roman" w:hAnsiTheme="majorHAnsi" w:cstheme="majorHAnsi"/>
            <w:bdr w:val="none" w:sz="0" w:space="0" w:color="auto" w:frame="1"/>
          </w:rPr>
          <w:t>Trezise</w:t>
        </w:r>
        <w:proofErr w:type="spellEnd"/>
        <w:r w:rsidRPr="00771D91">
          <w:rPr>
            <w:rStyle w:val="Hyperlink"/>
            <w:rFonts w:asciiTheme="majorHAnsi" w:eastAsia="Times New Roman" w:hAnsiTheme="majorHAnsi" w:cstheme="majorHAnsi"/>
            <w:bdr w:val="none" w:sz="0" w:space="0" w:color="auto" w:frame="1"/>
          </w:rPr>
          <w:t xml:space="preserve">, </w:t>
        </w:r>
        <w:proofErr w:type="spellStart"/>
        <w:r w:rsidRPr="00771D91">
          <w:rPr>
            <w:rStyle w:val="Hyperlink"/>
            <w:rFonts w:asciiTheme="majorHAnsi" w:eastAsia="Times New Roman" w:hAnsiTheme="majorHAnsi" w:cstheme="majorHAnsi"/>
            <w:bdr w:val="none" w:sz="0" w:space="0" w:color="auto" w:frame="1"/>
          </w:rPr>
          <w:t>WineAmerica</w:t>
        </w:r>
        <w:proofErr w:type="spellEnd"/>
      </w:hyperlink>
    </w:p>
    <w:p w14:paraId="0A7A19E6" w14:textId="2D469DD3" w:rsidR="00834B4E" w:rsidRPr="00834B4E" w:rsidRDefault="00834B4E" w:rsidP="00035850">
      <w:pPr>
        <w:spacing w:after="0" w:line="240" w:lineRule="auto"/>
        <w:jc w:val="center"/>
        <w:rPr>
          <w:rFonts w:asciiTheme="majorHAnsi" w:eastAsia="Times New Roman" w:hAnsiTheme="majorHAnsi" w:cstheme="majorHAnsi"/>
          <w:color w:val="000000" w:themeColor="text1"/>
        </w:rPr>
      </w:pPr>
      <w:r w:rsidRPr="00834B4E">
        <w:rPr>
          <w:rFonts w:asciiTheme="majorHAnsi" w:eastAsia="Times New Roman" w:hAnsiTheme="majorHAnsi" w:cstheme="majorHAnsi"/>
          <w:color w:val="000000" w:themeColor="text1"/>
        </w:rPr>
        <w:t xml:space="preserve">2021 - </w:t>
      </w:r>
      <w:hyperlink r:id="rId11" w:history="1">
        <w:proofErr w:type="spellStart"/>
        <w:r w:rsidRPr="00834B4E">
          <w:rPr>
            <w:rStyle w:val="Hyperlink"/>
            <w:rFonts w:asciiTheme="majorHAnsi" w:eastAsia="Times New Roman" w:hAnsiTheme="majorHAnsi" w:cstheme="majorHAnsi"/>
          </w:rPr>
          <w:t>Donniella</w:t>
        </w:r>
        <w:proofErr w:type="spellEnd"/>
        <w:r w:rsidRPr="00834B4E">
          <w:rPr>
            <w:rStyle w:val="Hyperlink"/>
            <w:rFonts w:asciiTheme="majorHAnsi" w:eastAsia="Times New Roman" w:hAnsiTheme="majorHAnsi" w:cstheme="majorHAnsi"/>
          </w:rPr>
          <w:t xml:space="preserve"> Winchell, Ohio Wine Producers Association</w:t>
        </w:r>
      </w:hyperlink>
    </w:p>
    <w:p w14:paraId="74BE763E" w14:textId="24EB67B3" w:rsidR="00E907E3" w:rsidRPr="00740EC7" w:rsidRDefault="00740EC7" w:rsidP="00740EC7">
      <w:pPr>
        <w:spacing w:after="0" w:line="240" w:lineRule="auto"/>
        <w:jc w:val="center"/>
        <w:rPr>
          <w:rFonts w:asciiTheme="majorHAnsi" w:eastAsia="Times New Roman" w:hAnsiTheme="majorHAnsi" w:cstheme="majorHAnsi"/>
        </w:rPr>
      </w:pPr>
      <w:r w:rsidRPr="00740EC7">
        <w:rPr>
          <w:rFonts w:asciiTheme="majorHAnsi" w:eastAsia="Times New Roman" w:hAnsiTheme="majorHAnsi" w:cstheme="majorHAnsi"/>
          <w:color w:val="000000" w:themeColor="text1"/>
          <w:bdr w:val="none" w:sz="0" w:space="0" w:color="auto" w:frame="1"/>
        </w:rPr>
        <w:t xml:space="preserve">2022 - </w:t>
      </w:r>
      <w:hyperlink r:id="rId12" w:history="1">
        <w:r w:rsidRPr="00740EC7">
          <w:rPr>
            <w:rStyle w:val="Hyperlink"/>
            <w:rFonts w:asciiTheme="majorHAnsi" w:eastAsia="Times New Roman" w:hAnsiTheme="majorHAnsi" w:cstheme="majorHAnsi"/>
          </w:rPr>
          <w:t>Thomas (Tom) Davenport, National Grape Cooperative (retired)</w:t>
        </w:r>
      </w:hyperlink>
    </w:p>
    <w:p w14:paraId="683640DD" w14:textId="77777777" w:rsidR="00740EC7" w:rsidRPr="00771D91" w:rsidRDefault="00740EC7" w:rsidP="002E3659">
      <w:pPr>
        <w:spacing w:after="0" w:line="240" w:lineRule="auto"/>
        <w:rPr>
          <w:rFonts w:asciiTheme="majorHAnsi" w:eastAsia="Times New Roman" w:hAnsiTheme="majorHAnsi" w:cstheme="majorHAnsi"/>
          <w:color w:val="000000" w:themeColor="text1"/>
          <w:bdr w:val="none" w:sz="0" w:space="0" w:color="auto" w:frame="1"/>
        </w:rPr>
      </w:pPr>
    </w:p>
    <w:p w14:paraId="6BECBC67" w14:textId="4DC2821B" w:rsidR="00834B4E" w:rsidRPr="00771D91" w:rsidRDefault="00035850" w:rsidP="002E3659">
      <w:pPr>
        <w:spacing w:after="0" w:line="240" w:lineRule="auto"/>
        <w:rPr>
          <w:rFonts w:asciiTheme="majorHAnsi" w:hAnsiTheme="majorHAnsi" w:cstheme="majorHAnsi"/>
          <w:color w:val="000000" w:themeColor="text1"/>
          <w:shd w:val="clear" w:color="auto" w:fill="FFFFFF"/>
        </w:rPr>
      </w:pPr>
      <w:r w:rsidRPr="00771D91">
        <w:rPr>
          <w:rFonts w:asciiTheme="majorHAnsi" w:eastAsia="Times New Roman" w:hAnsiTheme="majorHAnsi" w:cstheme="majorHAnsi"/>
          <w:color w:val="000000" w:themeColor="text1"/>
          <w:bdr w:val="none" w:sz="0" w:space="0" w:color="auto" w:frame="1"/>
        </w:rPr>
        <w:t xml:space="preserve">1. </w:t>
      </w:r>
      <w:r w:rsidR="00834B4E" w:rsidRPr="00771D91">
        <w:rPr>
          <w:rFonts w:asciiTheme="majorHAnsi" w:hAnsiTheme="majorHAnsi" w:cstheme="majorHAnsi"/>
          <w:color w:val="000000" w:themeColor="text1"/>
          <w:shd w:val="clear" w:color="auto" w:fill="FFFFFF"/>
        </w:rPr>
        <w:t xml:space="preserve">Please provide </w:t>
      </w:r>
      <w:r w:rsidR="00834B4E" w:rsidRPr="00771D91">
        <w:rPr>
          <w:rFonts w:asciiTheme="majorHAnsi" w:hAnsiTheme="majorHAnsi" w:cstheme="majorHAnsi"/>
          <w:b/>
          <w:bCs/>
          <w:color w:val="000000" w:themeColor="text1"/>
          <w:shd w:val="clear" w:color="auto" w:fill="FFFFFF"/>
        </w:rPr>
        <w:t xml:space="preserve">your nominee's </w:t>
      </w:r>
      <w:r w:rsidR="00107E4D" w:rsidRPr="00771D91">
        <w:rPr>
          <w:rFonts w:asciiTheme="majorHAnsi" w:hAnsiTheme="majorHAnsi" w:cstheme="majorHAnsi"/>
          <w:color w:val="000000" w:themeColor="text1"/>
          <w:shd w:val="clear" w:color="auto" w:fill="FFFFFF"/>
        </w:rPr>
        <w:t>f</w:t>
      </w:r>
      <w:r w:rsidR="00834B4E" w:rsidRPr="00771D91">
        <w:rPr>
          <w:rFonts w:asciiTheme="majorHAnsi" w:hAnsiTheme="majorHAnsi" w:cstheme="majorHAnsi"/>
          <w:color w:val="000000" w:themeColor="text1"/>
          <w:shd w:val="clear" w:color="auto" w:fill="FFFFFF"/>
        </w:rPr>
        <w:t xml:space="preserve">irst </w:t>
      </w:r>
      <w:r w:rsidR="00107E4D" w:rsidRPr="00771D91">
        <w:rPr>
          <w:rFonts w:asciiTheme="majorHAnsi" w:hAnsiTheme="majorHAnsi" w:cstheme="majorHAnsi"/>
          <w:color w:val="000000" w:themeColor="text1"/>
          <w:shd w:val="clear" w:color="auto" w:fill="FFFFFF"/>
        </w:rPr>
        <w:t xml:space="preserve">and last name, title and company name, and </w:t>
      </w:r>
      <w:r w:rsidR="00834B4E" w:rsidRPr="00771D91">
        <w:rPr>
          <w:rFonts w:asciiTheme="majorHAnsi" w:hAnsiTheme="majorHAnsi" w:cstheme="majorHAnsi"/>
          <w:color w:val="000000" w:themeColor="text1"/>
          <w:shd w:val="clear" w:color="auto" w:fill="FFFFFF"/>
        </w:rPr>
        <w:t>email address.</w:t>
      </w:r>
    </w:p>
    <w:p w14:paraId="099B9A1A" w14:textId="77777777" w:rsidR="008F09D9" w:rsidRPr="00771D91" w:rsidRDefault="008F09D9" w:rsidP="002E3659">
      <w:pPr>
        <w:spacing w:after="0" w:line="240" w:lineRule="auto"/>
        <w:rPr>
          <w:rFonts w:asciiTheme="majorHAnsi" w:hAnsiTheme="majorHAnsi" w:cstheme="majorHAnsi"/>
          <w:color w:val="000000" w:themeColor="text1"/>
          <w:shd w:val="clear" w:color="auto" w:fill="FFFFFF"/>
        </w:rPr>
      </w:pPr>
    </w:p>
    <w:tbl>
      <w:tblPr>
        <w:tblStyle w:val="TableGrid"/>
        <w:tblW w:w="0" w:type="auto"/>
        <w:tblLook w:val="04A0" w:firstRow="1" w:lastRow="0" w:firstColumn="1" w:lastColumn="0" w:noHBand="0" w:noVBand="1"/>
      </w:tblPr>
      <w:tblGrid>
        <w:gridCol w:w="10070"/>
      </w:tblGrid>
      <w:tr w:rsidR="00035850" w:rsidRPr="00771D91" w14:paraId="1FE88AAE" w14:textId="77777777" w:rsidTr="00834B4E">
        <w:tc>
          <w:tcPr>
            <w:tcW w:w="10070" w:type="dxa"/>
          </w:tcPr>
          <w:p w14:paraId="23227C1A" w14:textId="77777777" w:rsidR="00834B4E" w:rsidRPr="00771D91" w:rsidRDefault="00834B4E" w:rsidP="002E3659">
            <w:pPr>
              <w:rPr>
                <w:rFonts w:asciiTheme="majorHAnsi" w:eastAsia="Times New Roman" w:hAnsiTheme="majorHAnsi" w:cstheme="majorHAnsi"/>
                <w:color w:val="000000" w:themeColor="text1"/>
                <w:bdr w:val="none" w:sz="0" w:space="0" w:color="auto" w:frame="1"/>
              </w:rPr>
            </w:pPr>
          </w:p>
          <w:p w14:paraId="0B002718" w14:textId="345E5CFF" w:rsidR="00035850" w:rsidRPr="00771D91" w:rsidRDefault="00035850" w:rsidP="002E3659">
            <w:pPr>
              <w:rPr>
                <w:rFonts w:asciiTheme="majorHAnsi" w:eastAsia="Times New Roman" w:hAnsiTheme="majorHAnsi" w:cstheme="majorHAnsi"/>
                <w:color w:val="000000" w:themeColor="text1"/>
                <w:bdr w:val="none" w:sz="0" w:space="0" w:color="auto" w:frame="1"/>
              </w:rPr>
            </w:pPr>
          </w:p>
        </w:tc>
      </w:tr>
    </w:tbl>
    <w:p w14:paraId="40D78D2A" w14:textId="502D9393" w:rsidR="00834B4E" w:rsidRPr="00771D91" w:rsidRDefault="00240C27" w:rsidP="002E3659">
      <w:pPr>
        <w:spacing w:after="0" w:line="240" w:lineRule="auto"/>
        <w:rPr>
          <w:rFonts w:asciiTheme="majorHAnsi" w:hAnsiTheme="majorHAnsi" w:cstheme="majorHAnsi"/>
          <w:color w:val="000000" w:themeColor="text1"/>
          <w:shd w:val="clear" w:color="auto" w:fill="FFFFFF"/>
        </w:rPr>
      </w:pPr>
      <w:r w:rsidRPr="00771D91">
        <w:rPr>
          <w:rFonts w:asciiTheme="majorHAnsi" w:eastAsia="Times New Roman" w:hAnsiTheme="majorHAnsi" w:cstheme="majorHAnsi"/>
          <w:color w:val="000000" w:themeColor="text1"/>
          <w:bdr w:val="none" w:sz="0" w:space="0" w:color="auto" w:frame="1"/>
        </w:rPr>
        <w:br/>
      </w:r>
      <w:r w:rsidR="00035850" w:rsidRPr="00771D91">
        <w:rPr>
          <w:rFonts w:asciiTheme="majorHAnsi" w:eastAsia="Times New Roman" w:hAnsiTheme="majorHAnsi" w:cstheme="majorHAnsi"/>
          <w:color w:val="000000" w:themeColor="text1"/>
          <w:bdr w:val="none" w:sz="0" w:space="0" w:color="auto" w:frame="1"/>
        </w:rPr>
        <w:t xml:space="preserve">2. </w:t>
      </w:r>
      <w:r w:rsidR="00834B4E" w:rsidRPr="00771D91">
        <w:rPr>
          <w:rFonts w:asciiTheme="majorHAnsi" w:hAnsiTheme="majorHAnsi" w:cstheme="majorHAnsi"/>
          <w:color w:val="000000" w:themeColor="text1"/>
          <w:shd w:val="clear" w:color="auto" w:fill="FFFFFF"/>
        </w:rPr>
        <w:t xml:space="preserve">To be eligible for the Rich Smith Award, nominees must satisfy the following </w:t>
      </w:r>
      <w:r w:rsidR="008F09D9" w:rsidRPr="00771D91">
        <w:rPr>
          <w:rFonts w:asciiTheme="majorHAnsi" w:hAnsiTheme="majorHAnsi" w:cstheme="majorHAnsi"/>
          <w:b/>
          <w:bCs/>
          <w:color w:val="000000" w:themeColor="text1"/>
          <w:shd w:val="clear" w:color="auto" w:fill="FFFFFF"/>
        </w:rPr>
        <w:t xml:space="preserve">eligibility </w:t>
      </w:r>
      <w:r w:rsidR="00834B4E" w:rsidRPr="00771D91">
        <w:rPr>
          <w:rFonts w:asciiTheme="majorHAnsi" w:hAnsiTheme="majorHAnsi" w:cstheme="majorHAnsi"/>
          <w:b/>
          <w:bCs/>
          <w:color w:val="000000" w:themeColor="text1"/>
          <w:shd w:val="clear" w:color="auto" w:fill="FFFFFF"/>
        </w:rPr>
        <w:t>criteria:</w:t>
      </w:r>
      <w:r w:rsidR="00834B4E" w:rsidRPr="00771D91">
        <w:rPr>
          <w:rFonts w:asciiTheme="majorHAnsi" w:hAnsiTheme="majorHAnsi" w:cstheme="majorHAnsi"/>
          <w:color w:val="000000" w:themeColor="text1"/>
        </w:rPr>
        <w:br/>
      </w:r>
      <w:r w:rsidR="00834B4E" w:rsidRPr="00771D91">
        <w:rPr>
          <w:rFonts w:asciiTheme="majorHAnsi" w:hAnsiTheme="majorHAnsi" w:cstheme="majorHAnsi"/>
          <w:color w:val="000000" w:themeColor="text1"/>
          <w:shd w:val="clear" w:color="auto" w:fill="FFFFFF"/>
        </w:rPr>
        <w:t>- Geography: This award may be presented to any person (including foreign nationals) living and working in the U.S. whose contributions have benefited the American grape and grape products industries.</w:t>
      </w:r>
      <w:r w:rsidR="00834B4E" w:rsidRPr="00771D91">
        <w:rPr>
          <w:rFonts w:asciiTheme="majorHAnsi" w:hAnsiTheme="majorHAnsi" w:cstheme="majorHAnsi"/>
          <w:color w:val="000000" w:themeColor="text1"/>
        </w:rPr>
        <w:br/>
      </w:r>
      <w:r w:rsidR="00834B4E" w:rsidRPr="00771D91">
        <w:rPr>
          <w:rFonts w:asciiTheme="majorHAnsi" w:hAnsiTheme="majorHAnsi" w:cstheme="majorHAnsi"/>
          <w:color w:val="000000" w:themeColor="text1"/>
          <w:shd w:val="clear" w:color="auto" w:fill="FFFFFF"/>
        </w:rPr>
        <w:t xml:space="preserve">- Membership Status: The recipient may, but need not be, a current or former member of any of the three sponsoring organizations: </w:t>
      </w:r>
      <w:proofErr w:type="spellStart"/>
      <w:r w:rsidR="00834B4E" w:rsidRPr="00771D91">
        <w:rPr>
          <w:rFonts w:asciiTheme="majorHAnsi" w:hAnsiTheme="majorHAnsi" w:cstheme="majorHAnsi"/>
          <w:color w:val="000000" w:themeColor="text1"/>
          <w:shd w:val="clear" w:color="auto" w:fill="FFFFFF"/>
        </w:rPr>
        <w:t>WineAmerica</w:t>
      </w:r>
      <w:proofErr w:type="spellEnd"/>
      <w:r w:rsidR="00834B4E" w:rsidRPr="00771D91">
        <w:rPr>
          <w:rFonts w:asciiTheme="majorHAnsi" w:hAnsiTheme="majorHAnsi" w:cstheme="majorHAnsi"/>
          <w:color w:val="000000" w:themeColor="text1"/>
          <w:shd w:val="clear" w:color="auto" w:fill="FFFFFF"/>
        </w:rPr>
        <w:t>, WGA or NGRA.</w:t>
      </w:r>
      <w:r w:rsidR="00834B4E" w:rsidRPr="00771D91">
        <w:rPr>
          <w:rFonts w:asciiTheme="majorHAnsi" w:hAnsiTheme="majorHAnsi" w:cstheme="majorHAnsi"/>
          <w:color w:val="000000" w:themeColor="text1"/>
        </w:rPr>
        <w:br/>
      </w:r>
      <w:r w:rsidR="00834B4E" w:rsidRPr="00771D91">
        <w:rPr>
          <w:rFonts w:asciiTheme="majorHAnsi" w:hAnsiTheme="majorHAnsi" w:cstheme="majorHAnsi"/>
          <w:color w:val="000000" w:themeColor="text1"/>
        </w:rPr>
        <w:br/>
      </w:r>
      <w:r w:rsidR="00834B4E" w:rsidRPr="00771D91">
        <w:rPr>
          <w:rFonts w:asciiTheme="majorHAnsi" w:hAnsiTheme="majorHAnsi" w:cstheme="majorHAnsi"/>
          <w:color w:val="000000" w:themeColor="text1"/>
          <w:shd w:val="clear" w:color="auto" w:fill="FFFFFF"/>
        </w:rPr>
        <w:t>Please acknowledge that your nominee meets these eligibility criteria.</w:t>
      </w:r>
    </w:p>
    <w:tbl>
      <w:tblPr>
        <w:tblStyle w:val="TableGrid"/>
        <w:tblW w:w="0" w:type="auto"/>
        <w:tblLook w:val="04A0" w:firstRow="1" w:lastRow="0" w:firstColumn="1" w:lastColumn="0" w:noHBand="0" w:noVBand="1"/>
      </w:tblPr>
      <w:tblGrid>
        <w:gridCol w:w="625"/>
        <w:gridCol w:w="720"/>
      </w:tblGrid>
      <w:tr w:rsidR="00035850" w:rsidRPr="00771D91" w14:paraId="4C7AC84F" w14:textId="77777777" w:rsidTr="00035850">
        <w:tc>
          <w:tcPr>
            <w:tcW w:w="625" w:type="dxa"/>
            <w:tcBorders>
              <w:top w:val="nil"/>
              <w:left w:val="nil"/>
              <w:bottom w:val="nil"/>
              <w:right w:val="single" w:sz="4" w:space="0" w:color="auto"/>
            </w:tcBorders>
          </w:tcPr>
          <w:p w14:paraId="0A84B74C" w14:textId="529A9298" w:rsidR="00834B4E" w:rsidRPr="00771D91" w:rsidRDefault="00834B4E" w:rsidP="002E3659">
            <w:pPr>
              <w:rPr>
                <w:rFonts w:asciiTheme="majorHAnsi" w:hAnsiTheme="majorHAnsi" w:cstheme="majorHAnsi"/>
                <w:color w:val="000000" w:themeColor="text1"/>
                <w:shd w:val="clear" w:color="auto" w:fill="FFFFFF"/>
              </w:rPr>
            </w:pPr>
            <w:r w:rsidRPr="00771D91">
              <w:rPr>
                <w:rFonts w:asciiTheme="majorHAnsi" w:hAnsiTheme="majorHAnsi" w:cstheme="majorHAnsi"/>
                <w:color w:val="000000" w:themeColor="text1"/>
                <w:shd w:val="clear" w:color="auto" w:fill="FFFFFF"/>
              </w:rPr>
              <w:t>Yes</w:t>
            </w:r>
          </w:p>
        </w:tc>
        <w:tc>
          <w:tcPr>
            <w:tcW w:w="720" w:type="dxa"/>
            <w:tcBorders>
              <w:left w:val="single" w:sz="4" w:space="0" w:color="auto"/>
            </w:tcBorders>
          </w:tcPr>
          <w:p w14:paraId="207891B6" w14:textId="77777777" w:rsidR="00834B4E" w:rsidRPr="00771D91" w:rsidRDefault="00834B4E" w:rsidP="002E3659">
            <w:pPr>
              <w:rPr>
                <w:rFonts w:asciiTheme="majorHAnsi" w:hAnsiTheme="majorHAnsi" w:cstheme="majorHAnsi"/>
                <w:color w:val="000000" w:themeColor="text1"/>
                <w:shd w:val="clear" w:color="auto" w:fill="FFFFFF"/>
              </w:rPr>
            </w:pPr>
          </w:p>
        </w:tc>
      </w:tr>
      <w:tr w:rsidR="00035850" w:rsidRPr="00771D91" w14:paraId="622637D0" w14:textId="77777777" w:rsidTr="00035850">
        <w:tc>
          <w:tcPr>
            <w:tcW w:w="625" w:type="dxa"/>
            <w:tcBorders>
              <w:top w:val="nil"/>
              <w:left w:val="nil"/>
              <w:bottom w:val="nil"/>
              <w:right w:val="single" w:sz="4" w:space="0" w:color="auto"/>
            </w:tcBorders>
          </w:tcPr>
          <w:p w14:paraId="1D636CB2" w14:textId="31346CE9" w:rsidR="00834B4E" w:rsidRPr="00771D91" w:rsidRDefault="00035850" w:rsidP="002E3659">
            <w:pPr>
              <w:rPr>
                <w:rFonts w:asciiTheme="majorHAnsi" w:hAnsiTheme="majorHAnsi" w:cstheme="majorHAnsi"/>
                <w:color w:val="000000" w:themeColor="text1"/>
                <w:shd w:val="clear" w:color="auto" w:fill="FFFFFF"/>
              </w:rPr>
            </w:pPr>
            <w:r w:rsidRPr="00771D91">
              <w:rPr>
                <w:rFonts w:asciiTheme="majorHAnsi" w:hAnsiTheme="majorHAnsi" w:cstheme="majorHAnsi"/>
                <w:color w:val="000000" w:themeColor="text1"/>
                <w:shd w:val="clear" w:color="auto" w:fill="FFFFFF"/>
              </w:rPr>
              <w:t>No</w:t>
            </w:r>
          </w:p>
        </w:tc>
        <w:tc>
          <w:tcPr>
            <w:tcW w:w="720" w:type="dxa"/>
            <w:tcBorders>
              <w:left w:val="single" w:sz="4" w:space="0" w:color="auto"/>
            </w:tcBorders>
          </w:tcPr>
          <w:p w14:paraId="0A4DB505" w14:textId="77777777" w:rsidR="00834B4E" w:rsidRPr="00771D91" w:rsidRDefault="00834B4E" w:rsidP="002E3659">
            <w:pPr>
              <w:rPr>
                <w:rFonts w:asciiTheme="majorHAnsi" w:hAnsiTheme="majorHAnsi" w:cstheme="majorHAnsi"/>
                <w:color w:val="000000" w:themeColor="text1"/>
                <w:shd w:val="clear" w:color="auto" w:fill="FFFFFF"/>
              </w:rPr>
            </w:pPr>
          </w:p>
        </w:tc>
      </w:tr>
    </w:tbl>
    <w:p w14:paraId="58154D46" w14:textId="1FB17A1F" w:rsidR="00834B4E" w:rsidRPr="00771D91" w:rsidRDefault="00834B4E" w:rsidP="002E3659">
      <w:pPr>
        <w:spacing w:after="0" w:line="240" w:lineRule="auto"/>
        <w:rPr>
          <w:rFonts w:asciiTheme="majorHAnsi" w:hAnsiTheme="majorHAnsi" w:cstheme="majorHAnsi"/>
          <w:color w:val="000000" w:themeColor="text1"/>
          <w:shd w:val="clear" w:color="auto" w:fill="FFFFFF"/>
        </w:rPr>
      </w:pPr>
    </w:p>
    <w:p w14:paraId="76A6C243" w14:textId="2A5B7334" w:rsidR="00035850" w:rsidRPr="00771D91" w:rsidRDefault="00035850" w:rsidP="002E3659">
      <w:pPr>
        <w:spacing w:after="0" w:line="240" w:lineRule="auto"/>
        <w:rPr>
          <w:rFonts w:asciiTheme="majorHAnsi" w:hAnsiTheme="majorHAnsi" w:cstheme="majorHAnsi"/>
          <w:color w:val="000000" w:themeColor="text1"/>
          <w:shd w:val="clear" w:color="auto" w:fill="FFFFFF"/>
        </w:rPr>
      </w:pPr>
      <w:r w:rsidRPr="00771D91">
        <w:rPr>
          <w:rFonts w:asciiTheme="majorHAnsi" w:hAnsiTheme="majorHAnsi" w:cstheme="majorHAnsi"/>
          <w:color w:val="000000" w:themeColor="text1"/>
          <w:shd w:val="clear" w:color="auto" w:fill="FFFFFF"/>
        </w:rPr>
        <w:t>If your nominee is/was involved in one (or more) of the three sponsoring organizations, please name it here:</w:t>
      </w:r>
    </w:p>
    <w:p w14:paraId="115F60DF" w14:textId="77777777" w:rsidR="008F09D9" w:rsidRPr="00771D91" w:rsidRDefault="008F09D9" w:rsidP="002E3659">
      <w:pPr>
        <w:spacing w:after="0" w:line="240" w:lineRule="auto"/>
        <w:rPr>
          <w:rFonts w:asciiTheme="majorHAnsi" w:hAnsiTheme="majorHAnsi" w:cstheme="majorHAnsi"/>
          <w:color w:val="000000" w:themeColor="text1"/>
          <w:shd w:val="clear" w:color="auto" w:fill="FFFFFF"/>
        </w:rPr>
      </w:pPr>
    </w:p>
    <w:tbl>
      <w:tblPr>
        <w:tblStyle w:val="TableGrid"/>
        <w:tblW w:w="0" w:type="auto"/>
        <w:tblLook w:val="04A0" w:firstRow="1" w:lastRow="0" w:firstColumn="1" w:lastColumn="0" w:noHBand="0" w:noVBand="1"/>
      </w:tblPr>
      <w:tblGrid>
        <w:gridCol w:w="10070"/>
      </w:tblGrid>
      <w:tr w:rsidR="008F09D9" w:rsidRPr="00771D91" w14:paraId="60AE96F0" w14:textId="77777777" w:rsidTr="008F09D9">
        <w:tc>
          <w:tcPr>
            <w:tcW w:w="10070" w:type="dxa"/>
          </w:tcPr>
          <w:p w14:paraId="415E7B57" w14:textId="77777777" w:rsidR="008F09D9" w:rsidRPr="00771D91" w:rsidRDefault="008F09D9" w:rsidP="002E3659">
            <w:pPr>
              <w:rPr>
                <w:rFonts w:asciiTheme="majorHAnsi" w:hAnsiTheme="majorHAnsi" w:cstheme="majorHAnsi"/>
                <w:color w:val="000000" w:themeColor="text1"/>
                <w:shd w:val="clear" w:color="auto" w:fill="FFFFFF"/>
              </w:rPr>
            </w:pPr>
          </w:p>
        </w:tc>
      </w:tr>
    </w:tbl>
    <w:p w14:paraId="6D62A291" w14:textId="77777777" w:rsidR="008F09D9" w:rsidRPr="00771D91" w:rsidRDefault="008F09D9" w:rsidP="002E3659">
      <w:pPr>
        <w:spacing w:after="0" w:line="240" w:lineRule="auto"/>
        <w:rPr>
          <w:rFonts w:asciiTheme="majorHAnsi" w:eastAsia="Times New Roman" w:hAnsiTheme="majorHAnsi" w:cstheme="majorHAnsi"/>
          <w:b/>
          <w:bCs/>
          <w:color w:val="000000" w:themeColor="text1"/>
          <w:bdr w:val="none" w:sz="0" w:space="0" w:color="auto" w:frame="1"/>
        </w:rPr>
      </w:pPr>
    </w:p>
    <w:p w14:paraId="57F58B2F" w14:textId="77777777" w:rsidR="00E907E3" w:rsidRPr="00771D91" w:rsidRDefault="00E907E3">
      <w:pPr>
        <w:rPr>
          <w:rFonts w:asciiTheme="majorHAnsi" w:eastAsia="Times New Roman" w:hAnsiTheme="majorHAnsi" w:cstheme="majorHAnsi"/>
          <w:color w:val="000000" w:themeColor="text1"/>
          <w:bdr w:val="none" w:sz="0" w:space="0" w:color="auto" w:frame="1"/>
        </w:rPr>
      </w:pPr>
      <w:r w:rsidRPr="00771D91">
        <w:rPr>
          <w:rFonts w:asciiTheme="majorHAnsi" w:eastAsia="Times New Roman" w:hAnsiTheme="majorHAnsi" w:cstheme="majorHAnsi"/>
          <w:color w:val="000000" w:themeColor="text1"/>
          <w:bdr w:val="none" w:sz="0" w:space="0" w:color="auto" w:frame="1"/>
        </w:rPr>
        <w:br w:type="page"/>
      </w:r>
    </w:p>
    <w:p w14:paraId="29F6DE1B" w14:textId="1C2147FB" w:rsidR="00035850" w:rsidRPr="00740EC7" w:rsidRDefault="00740EC7" w:rsidP="002E3659">
      <w:pPr>
        <w:spacing w:after="0" w:line="240" w:lineRule="auto"/>
        <w:rPr>
          <w:rFonts w:asciiTheme="majorHAnsi" w:hAnsiTheme="majorHAnsi" w:cstheme="majorHAnsi"/>
        </w:rPr>
      </w:pPr>
      <w:r w:rsidRPr="00740EC7">
        <w:rPr>
          <w:rFonts w:asciiTheme="majorHAnsi" w:hAnsiTheme="majorHAnsi" w:cstheme="majorHAnsi"/>
        </w:rPr>
        <w:lastRenderedPageBreak/>
        <w:t xml:space="preserve">3. </w:t>
      </w:r>
      <w:r w:rsidRPr="00740EC7">
        <w:rPr>
          <w:rFonts w:asciiTheme="majorHAnsi" w:hAnsiTheme="majorHAnsi" w:cstheme="majorHAnsi"/>
        </w:rPr>
        <w:t>Nominees for the Rich Smith Distinguished Service Award must exemplify the kind of passion, commitment and collaboration Rich was known for, such as:</w:t>
      </w:r>
      <w:r w:rsidRPr="00740EC7">
        <w:rPr>
          <w:rFonts w:asciiTheme="majorHAnsi" w:hAnsiTheme="majorHAnsi" w:cstheme="majorHAnsi"/>
        </w:rPr>
        <w:br/>
        <w:t>- Fostering an atmosphere of collegiality and collaboration</w:t>
      </w:r>
      <w:r w:rsidRPr="00740EC7">
        <w:rPr>
          <w:rFonts w:asciiTheme="majorHAnsi" w:hAnsiTheme="majorHAnsi" w:cstheme="majorHAnsi"/>
        </w:rPr>
        <w:br/>
        <w:t>- Nurturing a community of grape and wine industry experts</w:t>
      </w:r>
      <w:r w:rsidRPr="00740EC7">
        <w:rPr>
          <w:rFonts w:asciiTheme="majorHAnsi" w:hAnsiTheme="majorHAnsi" w:cstheme="majorHAnsi"/>
        </w:rPr>
        <w:br/>
        <w:t>- Working in harmony to address common issues or opportunities</w:t>
      </w:r>
      <w:r w:rsidRPr="00740EC7">
        <w:rPr>
          <w:rFonts w:asciiTheme="majorHAnsi" w:hAnsiTheme="majorHAnsi" w:cstheme="majorHAnsi"/>
        </w:rPr>
        <w:br/>
        <w:t>- Working as a change agent: creating systematic, positive change through research, public policy, consumer awareness and/or volunteerism</w:t>
      </w:r>
      <w:r w:rsidRPr="00740EC7">
        <w:rPr>
          <w:rFonts w:asciiTheme="majorHAnsi" w:hAnsiTheme="majorHAnsi" w:cstheme="majorHAnsi"/>
        </w:rPr>
        <w:br/>
        <w:t>- Displaying leadership in the grape and wine industry</w:t>
      </w:r>
      <w:r w:rsidRPr="00740EC7">
        <w:rPr>
          <w:rFonts w:asciiTheme="majorHAnsi" w:hAnsiTheme="majorHAnsi" w:cstheme="majorHAnsi"/>
        </w:rPr>
        <w:br/>
        <w:t>- Demonstrating support for diversity and community</w:t>
      </w:r>
      <w:r w:rsidRPr="00740EC7">
        <w:rPr>
          <w:rFonts w:asciiTheme="majorHAnsi" w:hAnsiTheme="majorHAnsi" w:cstheme="majorHAnsi"/>
        </w:rPr>
        <w:br/>
      </w:r>
      <w:r w:rsidRPr="00740EC7">
        <w:rPr>
          <w:rFonts w:asciiTheme="majorHAnsi" w:hAnsiTheme="majorHAnsi" w:cstheme="majorHAnsi"/>
        </w:rPr>
        <w:br/>
        <w:t xml:space="preserve">With these qualities in mind, </w:t>
      </w:r>
      <w:r w:rsidRPr="00740EC7">
        <w:rPr>
          <w:rFonts w:asciiTheme="majorHAnsi" w:hAnsiTheme="majorHAnsi" w:cstheme="majorHAnsi"/>
          <w:b/>
          <w:bCs/>
        </w:rPr>
        <w:t>please summarize what inspired you to choose your nominee.</w:t>
      </w:r>
      <w:r w:rsidRPr="00740EC7">
        <w:rPr>
          <w:rFonts w:asciiTheme="majorHAnsi" w:hAnsiTheme="majorHAnsi" w:cstheme="majorHAnsi"/>
        </w:rPr>
        <w:t xml:space="preserve"> Examples could include his/her involvement in causes or organizations and/or achievements that have benefited the industry.</w:t>
      </w:r>
    </w:p>
    <w:p w14:paraId="43D327B9" w14:textId="77777777" w:rsidR="00740EC7" w:rsidRPr="00740EC7" w:rsidRDefault="00740EC7" w:rsidP="002E3659">
      <w:pPr>
        <w:spacing w:after="0" w:line="240" w:lineRule="auto"/>
        <w:rPr>
          <w:rFonts w:asciiTheme="majorHAnsi" w:hAnsiTheme="majorHAnsi" w:cstheme="majorHAnsi"/>
          <w:color w:val="333E48"/>
          <w:shd w:val="clear" w:color="auto" w:fill="FFFFFF"/>
        </w:rPr>
      </w:pPr>
    </w:p>
    <w:tbl>
      <w:tblPr>
        <w:tblStyle w:val="TableGrid"/>
        <w:tblW w:w="0" w:type="auto"/>
        <w:tblLook w:val="04A0" w:firstRow="1" w:lastRow="0" w:firstColumn="1" w:lastColumn="0" w:noHBand="0" w:noVBand="1"/>
      </w:tblPr>
      <w:tblGrid>
        <w:gridCol w:w="10070"/>
      </w:tblGrid>
      <w:tr w:rsidR="00035850" w:rsidRPr="00771D91" w14:paraId="4CE5B66B" w14:textId="77777777" w:rsidTr="00035850">
        <w:tc>
          <w:tcPr>
            <w:tcW w:w="10070" w:type="dxa"/>
          </w:tcPr>
          <w:p w14:paraId="03309229" w14:textId="77777777" w:rsidR="00035850" w:rsidRPr="00771D91" w:rsidRDefault="00035850" w:rsidP="002E3659">
            <w:pPr>
              <w:rPr>
                <w:rFonts w:asciiTheme="majorHAnsi" w:hAnsiTheme="majorHAnsi" w:cstheme="majorHAnsi"/>
                <w:color w:val="333E48"/>
                <w:shd w:val="clear" w:color="auto" w:fill="FFFFFF"/>
              </w:rPr>
            </w:pPr>
          </w:p>
          <w:p w14:paraId="06609A2B" w14:textId="77777777" w:rsidR="00035850" w:rsidRPr="00771D91" w:rsidRDefault="00035850" w:rsidP="002E3659">
            <w:pPr>
              <w:rPr>
                <w:rFonts w:asciiTheme="majorHAnsi" w:hAnsiTheme="majorHAnsi" w:cstheme="majorHAnsi"/>
                <w:color w:val="333E48"/>
                <w:shd w:val="clear" w:color="auto" w:fill="FFFFFF"/>
              </w:rPr>
            </w:pPr>
          </w:p>
          <w:p w14:paraId="6E391A98" w14:textId="77777777" w:rsidR="00035850" w:rsidRDefault="00035850" w:rsidP="002E3659">
            <w:pPr>
              <w:rPr>
                <w:rFonts w:asciiTheme="majorHAnsi" w:hAnsiTheme="majorHAnsi" w:cstheme="majorHAnsi"/>
                <w:color w:val="333E48"/>
                <w:shd w:val="clear" w:color="auto" w:fill="FFFFFF"/>
              </w:rPr>
            </w:pPr>
          </w:p>
          <w:p w14:paraId="600C91A3" w14:textId="77777777" w:rsidR="008D5712" w:rsidRDefault="008D5712" w:rsidP="002E3659">
            <w:pPr>
              <w:rPr>
                <w:rFonts w:asciiTheme="majorHAnsi" w:hAnsiTheme="majorHAnsi" w:cstheme="majorHAnsi"/>
                <w:color w:val="333E48"/>
                <w:shd w:val="clear" w:color="auto" w:fill="FFFFFF"/>
              </w:rPr>
            </w:pPr>
          </w:p>
          <w:p w14:paraId="629B1166" w14:textId="77777777" w:rsidR="008D5712" w:rsidRDefault="008D5712" w:rsidP="002E3659">
            <w:pPr>
              <w:rPr>
                <w:rFonts w:asciiTheme="majorHAnsi" w:hAnsiTheme="majorHAnsi" w:cstheme="majorHAnsi"/>
                <w:color w:val="333E48"/>
                <w:shd w:val="clear" w:color="auto" w:fill="FFFFFF"/>
              </w:rPr>
            </w:pPr>
          </w:p>
          <w:p w14:paraId="3693530C" w14:textId="5D3C0510" w:rsidR="008D5712" w:rsidRPr="00771D91" w:rsidRDefault="008D5712" w:rsidP="002E3659">
            <w:pPr>
              <w:rPr>
                <w:rFonts w:asciiTheme="majorHAnsi" w:hAnsiTheme="majorHAnsi" w:cstheme="majorHAnsi"/>
                <w:color w:val="333E48"/>
                <w:shd w:val="clear" w:color="auto" w:fill="FFFFFF"/>
              </w:rPr>
            </w:pPr>
          </w:p>
        </w:tc>
      </w:tr>
    </w:tbl>
    <w:p w14:paraId="01D8A2CC" w14:textId="77777777" w:rsidR="00035850" w:rsidRPr="00771D91" w:rsidRDefault="00035850" w:rsidP="002E3659">
      <w:pPr>
        <w:spacing w:after="0" w:line="240" w:lineRule="auto"/>
        <w:rPr>
          <w:rFonts w:asciiTheme="majorHAnsi" w:hAnsiTheme="majorHAnsi" w:cstheme="majorHAnsi"/>
          <w:color w:val="333E48"/>
          <w:shd w:val="clear" w:color="auto" w:fill="FFFFFF"/>
        </w:rPr>
      </w:pPr>
    </w:p>
    <w:p w14:paraId="05A28904" w14:textId="3C60A1F6" w:rsidR="00035850" w:rsidRPr="00771D91" w:rsidRDefault="00740EC7" w:rsidP="002E3659">
      <w:pPr>
        <w:spacing w:after="0" w:line="240" w:lineRule="auto"/>
        <w:rPr>
          <w:rFonts w:asciiTheme="majorHAnsi" w:hAnsiTheme="majorHAnsi" w:cstheme="majorHAnsi"/>
          <w:color w:val="333E48"/>
          <w:shd w:val="clear" w:color="auto" w:fill="FFFFFF"/>
        </w:rPr>
      </w:pPr>
      <w:r>
        <w:rPr>
          <w:rFonts w:asciiTheme="majorHAnsi" w:hAnsiTheme="majorHAnsi" w:cstheme="majorHAnsi"/>
          <w:color w:val="333E48"/>
          <w:shd w:val="clear" w:color="auto" w:fill="FFFFFF"/>
        </w:rPr>
        <w:t>4</w:t>
      </w:r>
      <w:r w:rsidR="00035850" w:rsidRPr="00771D91">
        <w:rPr>
          <w:rFonts w:asciiTheme="majorHAnsi" w:hAnsiTheme="majorHAnsi" w:cstheme="majorHAnsi"/>
          <w:color w:val="333E48"/>
          <w:shd w:val="clear" w:color="auto" w:fill="FFFFFF"/>
        </w:rPr>
        <w:t xml:space="preserve">. Please provide </w:t>
      </w:r>
      <w:r w:rsidR="00035850" w:rsidRPr="00771D91">
        <w:rPr>
          <w:rFonts w:asciiTheme="majorHAnsi" w:hAnsiTheme="majorHAnsi" w:cstheme="majorHAnsi"/>
          <w:b/>
          <w:bCs/>
          <w:color w:val="333E48"/>
          <w:shd w:val="clear" w:color="auto" w:fill="FFFFFF"/>
        </w:rPr>
        <w:t>a link to your nominee's LinkedIn page or other web</w:t>
      </w:r>
      <w:r w:rsidR="008F09D9" w:rsidRPr="00771D91">
        <w:rPr>
          <w:rFonts w:asciiTheme="majorHAnsi" w:hAnsiTheme="majorHAnsi" w:cstheme="majorHAnsi"/>
          <w:b/>
          <w:bCs/>
          <w:color w:val="333E48"/>
          <w:shd w:val="clear" w:color="auto" w:fill="FFFFFF"/>
        </w:rPr>
        <w:t>-based bio</w:t>
      </w:r>
      <w:r w:rsidR="00035850" w:rsidRPr="00771D91">
        <w:rPr>
          <w:rFonts w:asciiTheme="majorHAnsi" w:hAnsiTheme="majorHAnsi" w:cstheme="majorHAnsi"/>
          <w:color w:val="333E48"/>
          <w:shd w:val="clear" w:color="auto" w:fill="FFFFFF"/>
        </w:rPr>
        <w:t xml:space="preserve"> so that reviewers may have as full a picture as possible of your nominee's career, accomplishments and service to the grape and wine industry. Alternately, you may attach a copy of your nominee's bio or resume and email it with this form to hello@graperesearch.org. (If attached, please note that here.)</w:t>
      </w:r>
    </w:p>
    <w:p w14:paraId="765787D7" w14:textId="77777777" w:rsidR="00035850" w:rsidRPr="00771D91" w:rsidRDefault="00035850" w:rsidP="002E3659">
      <w:pPr>
        <w:spacing w:after="0" w:line="240" w:lineRule="auto"/>
        <w:rPr>
          <w:rFonts w:asciiTheme="majorHAnsi" w:eastAsia="Times New Roman" w:hAnsiTheme="majorHAnsi" w:cstheme="majorHAnsi"/>
          <w:color w:val="000000" w:themeColor="text1"/>
          <w:bdr w:val="none" w:sz="0" w:space="0" w:color="auto" w:frame="1"/>
        </w:rPr>
      </w:pPr>
    </w:p>
    <w:tbl>
      <w:tblPr>
        <w:tblStyle w:val="TableGrid"/>
        <w:tblW w:w="0" w:type="auto"/>
        <w:tblLook w:val="04A0" w:firstRow="1" w:lastRow="0" w:firstColumn="1" w:lastColumn="0" w:noHBand="0" w:noVBand="1"/>
      </w:tblPr>
      <w:tblGrid>
        <w:gridCol w:w="10070"/>
      </w:tblGrid>
      <w:tr w:rsidR="00A8468F" w:rsidRPr="00771D91" w14:paraId="49170FAC" w14:textId="77777777" w:rsidTr="00A8468F">
        <w:tc>
          <w:tcPr>
            <w:tcW w:w="10070" w:type="dxa"/>
          </w:tcPr>
          <w:p w14:paraId="2E749223" w14:textId="77777777" w:rsidR="00A8468F" w:rsidRPr="00771D91" w:rsidRDefault="00A8468F" w:rsidP="002E3659">
            <w:pPr>
              <w:rPr>
                <w:rFonts w:asciiTheme="majorHAnsi" w:hAnsiTheme="majorHAnsi" w:cstheme="majorHAnsi"/>
                <w:color w:val="333E48"/>
                <w:shd w:val="clear" w:color="auto" w:fill="FFFFFF"/>
              </w:rPr>
            </w:pPr>
          </w:p>
        </w:tc>
      </w:tr>
    </w:tbl>
    <w:p w14:paraId="5D179F0A" w14:textId="331B2307" w:rsidR="00A8468F" w:rsidRPr="00771D91" w:rsidRDefault="00A8468F" w:rsidP="002E3659">
      <w:pPr>
        <w:spacing w:after="0" w:line="240" w:lineRule="auto"/>
        <w:rPr>
          <w:rFonts w:asciiTheme="majorHAnsi" w:hAnsiTheme="majorHAnsi" w:cstheme="majorHAnsi"/>
          <w:color w:val="333E48"/>
          <w:shd w:val="clear" w:color="auto" w:fill="FFFFFF"/>
        </w:rPr>
      </w:pPr>
    </w:p>
    <w:p w14:paraId="331BA3C1" w14:textId="24B920C4" w:rsidR="00A8468F" w:rsidRPr="00771D91" w:rsidRDefault="008F09D9" w:rsidP="002E3659">
      <w:pPr>
        <w:spacing w:after="0" w:line="240" w:lineRule="auto"/>
        <w:rPr>
          <w:rFonts w:asciiTheme="majorHAnsi" w:hAnsiTheme="majorHAnsi" w:cstheme="majorHAnsi"/>
          <w:color w:val="333E48"/>
          <w:shd w:val="clear" w:color="auto" w:fill="FFFFFF"/>
        </w:rPr>
      </w:pPr>
      <w:r w:rsidRPr="00771D91">
        <w:rPr>
          <w:rFonts w:asciiTheme="majorHAnsi" w:hAnsiTheme="majorHAnsi" w:cstheme="majorHAnsi"/>
          <w:color w:val="333E48"/>
          <w:shd w:val="clear" w:color="auto" w:fill="FFFFFF"/>
        </w:rPr>
        <w:t xml:space="preserve">6. </w:t>
      </w:r>
      <w:r w:rsidR="00A8468F" w:rsidRPr="00771D91">
        <w:rPr>
          <w:rFonts w:asciiTheme="majorHAnsi" w:hAnsiTheme="majorHAnsi" w:cstheme="majorHAnsi"/>
          <w:color w:val="333E48"/>
          <w:shd w:val="clear" w:color="auto" w:fill="FFFFFF"/>
        </w:rPr>
        <w:t xml:space="preserve">Please provide </w:t>
      </w:r>
      <w:r w:rsidR="00A8468F" w:rsidRPr="00771D91">
        <w:rPr>
          <w:rFonts w:asciiTheme="majorHAnsi" w:hAnsiTheme="majorHAnsi" w:cstheme="majorHAnsi"/>
          <w:b/>
          <w:bCs/>
          <w:color w:val="333E48"/>
          <w:shd w:val="clear" w:color="auto" w:fill="FFFFFF"/>
        </w:rPr>
        <w:t xml:space="preserve">your </w:t>
      </w:r>
      <w:r w:rsidR="007A24E3">
        <w:rPr>
          <w:rFonts w:asciiTheme="majorHAnsi" w:hAnsiTheme="majorHAnsi" w:cstheme="majorHAnsi"/>
          <w:b/>
          <w:bCs/>
          <w:color w:val="333E48"/>
          <w:shd w:val="clear" w:color="auto" w:fill="FFFFFF"/>
        </w:rPr>
        <w:t>info</w:t>
      </w:r>
      <w:r w:rsidR="007A24E3">
        <w:rPr>
          <w:rFonts w:asciiTheme="majorHAnsi" w:hAnsiTheme="majorHAnsi" w:cstheme="majorHAnsi"/>
          <w:color w:val="333E48"/>
          <w:shd w:val="clear" w:color="auto" w:fill="FFFFFF"/>
        </w:rPr>
        <w:t>—</w:t>
      </w:r>
      <w:r w:rsidR="007A24E3" w:rsidRPr="007A24E3">
        <w:rPr>
          <w:rFonts w:asciiTheme="majorHAnsi" w:hAnsiTheme="majorHAnsi" w:cstheme="majorHAnsi"/>
          <w:color w:val="333E48"/>
          <w:shd w:val="clear" w:color="auto" w:fill="FFFFFF"/>
        </w:rPr>
        <w:t>first and last</w:t>
      </w:r>
      <w:r w:rsidR="00C65404" w:rsidRPr="007A24E3">
        <w:rPr>
          <w:rFonts w:asciiTheme="majorHAnsi" w:hAnsiTheme="majorHAnsi" w:cstheme="majorHAnsi"/>
          <w:color w:val="333E48"/>
          <w:shd w:val="clear" w:color="auto" w:fill="FFFFFF"/>
        </w:rPr>
        <w:t xml:space="preserve"> </w:t>
      </w:r>
      <w:r w:rsidR="00A8468F" w:rsidRPr="007A24E3">
        <w:rPr>
          <w:rFonts w:asciiTheme="majorHAnsi" w:hAnsiTheme="majorHAnsi" w:cstheme="majorHAnsi"/>
          <w:color w:val="333E48"/>
          <w:shd w:val="clear" w:color="auto" w:fill="FFFFFF"/>
        </w:rPr>
        <w:t>name and email address</w:t>
      </w:r>
      <w:r w:rsidR="007A24E3">
        <w:rPr>
          <w:rFonts w:asciiTheme="majorHAnsi" w:hAnsiTheme="majorHAnsi" w:cstheme="majorHAnsi"/>
          <w:color w:val="333E48"/>
          <w:shd w:val="clear" w:color="auto" w:fill="FFFFFF"/>
        </w:rPr>
        <w:t>—i</w:t>
      </w:r>
      <w:r w:rsidR="00A8468F" w:rsidRPr="00771D91">
        <w:rPr>
          <w:rFonts w:asciiTheme="majorHAnsi" w:hAnsiTheme="majorHAnsi" w:cstheme="majorHAnsi"/>
          <w:color w:val="333E48"/>
          <w:shd w:val="clear" w:color="auto" w:fill="FFFFFF"/>
        </w:rPr>
        <w:t>n case we need to follow up.</w:t>
      </w:r>
    </w:p>
    <w:p w14:paraId="5EFB5436" w14:textId="77777777" w:rsidR="00A8468F" w:rsidRPr="00771D91" w:rsidRDefault="00A8468F" w:rsidP="002E3659">
      <w:pPr>
        <w:spacing w:after="0" w:line="240" w:lineRule="auto"/>
        <w:rPr>
          <w:rFonts w:asciiTheme="majorHAnsi" w:hAnsiTheme="majorHAnsi" w:cstheme="majorHAnsi"/>
          <w:color w:val="333E48"/>
          <w:shd w:val="clear" w:color="auto" w:fill="FFFFFF"/>
        </w:rPr>
      </w:pPr>
    </w:p>
    <w:tbl>
      <w:tblPr>
        <w:tblStyle w:val="TableGrid"/>
        <w:tblW w:w="0" w:type="auto"/>
        <w:tblLook w:val="04A0" w:firstRow="1" w:lastRow="0" w:firstColumn="1" w:lastColumn="0" w:noHBand="0" w:noVBand="1"/>
      </w:tblPr>
      <w:tblGrid>
        <w:gridCol w:w="10070"/>
      </w:tblGrid>
      <w:tr w:rsidR="00A8468F" w:rsidRPr="00771D91" w14:paraId="5933F5FC" w14:textId="77777777" w:rsidTr="00A8468F">
        <w:tc>
          <w:tcPr>
            <w:tcW w:w="10070" w:type="dxa"/>
          </w:tcPr>
          <w:p w14:paraId="6AB2675B" w14:textId="77777777" w:rsidR="00A8468F" w:rsidRPr="00771D91" w:rsidRDefault="00A8468F" w:rsidP="002E3659">
            <w:pPr>
              <w:rPr>
                <w:rFonts w:asciiTheme="majorHAnsi" w:hAnsiTheme="majorHAnsi" w:cstheme="majorHAnsi"/>
                <w:color w:val="333E48"/>
                <w:shd w:val="clear" w:color="auto" w:fill="FFFFFF"/>
              </w:rPr>
            </w:pPr>
          </w:p>
        </w:tc>
      </w:tr>
    </w:tbl>
    <w:p w14:paraId="5A5D153A" w14:textId="77777777" w:rsidR="00A8468F" w:rsidRPr="00771D91" w:rsidRDefault="00A8468F" w:rsidP="002E3659">
      <w:pPr>
        <w:spacing w:after="0" w:line="240" w:lineRule="auto"/>
        <w:rPr>
          <w:rFonts w:asciiTheme="majorHAnsi" w:hAnsiTheme="majorHAnsi" w:cstheme="majorHAnsi"/>
          <w:color w:val="333E48"/>
          <w:shd w:val="clear" w:color="auto" w:fill="FFFFFF"/>
        </w:rPr>
      </w:pPr>
    </w:p>
    <w:p w14:paraId="2AE74229" w14:textId="6F565323" w:rsidR="00240C27" w:rsidRPr="00771D91" w:rsidRDefault="007A24E3" w:rsidP="007A24E3">
      <w:pPr>
        <w:spacing w:after="0" w:line="240" w:lineRule="auto"/>
        <w:jc w:val="center"/>
        <w:rPr>
          <w:rFonts w:asciiTheme="majorHAnsi" w:eastAsia="Times New Roman" w:hAnsiTheme="majorHAnsi" w:cstheme="majorHAnsi"/>
          <w:color w:val="000000" w:themeColor="text1"/>
        </w:rPr>
      </w:pPr>
      <w:r w:rsidRPr="007A24E3">
        <w:rPr>
          <w:rFonts w:asciiTheme="majorHAnsi" w:eastAsia="Times New Roman" w:hAnsiTheme="majorHAnsi" w:cstheme="majorHAnsi"/>
          <w:b/>
          <w:bCs/>
          <w:color w:val="000000" w:themeColor="text1"/>
          <w:bdr w:val="none" w:sz="0" w:space="0" w:color="auto" w:frame="1"/>
        </w:rPr>
        <w:t>E</w:t>
      </w:r>
      <w:r w:rsidR="00C65404" w:rsidRPr="007A24E3">
        <w:rPr>
          <w:rFonts w:asciiTheme="majorHAnsi" w:eastAsia="Times New Roman" w:hAnsiTheme="majorHAnsi" w:cstheme="majorHAnsi"/>
          <w:b/>
          <w:bCs/>
          <w:color w:val="000000" w:themeColor="text1"/>
          <w:bdr w:val="none" w:sz="0" w:space="0" w:color="auto" w:frame="1"/>
        </w:rPr>
        <w:t xml:space="preserve">mail this completed form to </w:t>
      </w:r>
      <w:r w:rsidR="00C65404" w:rsidRPr="007A24E3">
        <w:rPr>
          <w:rFonts w:asciiTheme="majorHAnsi" w:hAnsiTheme="majorHAnsi" w:cstheme="majorHAnsi"/>
          <w:b/>
          <w:bCs/>
          <w:color w:val="333E48"/>
          <w:shd w:val="clear" w:color="auto" w:fill="FFFFFF"/>
        </w:rPr>
        <w:t>hello@graperesearch.org</w:t>
      </w:r>
      <w:r w:rsidR="002E3659" w:rsidRPr="007A24E3">
        <w:rPr>
          <w:rFonts w:asciiTheme="majorHAnsi" w:eastAsia="Times New Roman" w:hAnsiTheme="majorHAnsi" w:cstheme="majorHAnsi"/>
          <w:b/>
          <w:bCs/>
          <w:color w:val="000000" w:themeColor="text1"/>
          <w:bdr w:val="none" w:sz="0" w:space="0" w:color="auto" w:frame="1"/>
        </w:rPr>
        <w:t xml:space="preserve"> </w:t>
      </w:r>
      <w:r w:rsidR="00240C27" w:rsidRPr="007A24E3">
        <w:rPr>
          <w:rFonts w:asciiTheme="majorHAnsi" w:eastAsia="Times New Roman" w:hAnsiTheme="majorHAnsi" w:cstheme="majorHAnsi"/>
          <w:b/>
          <w:color w:val="000000" w:themeColor="text1"/>
          <w:bdr w:val="none" w:sz="0" w:space="0" w:color="auto" w:frame="1"/>
        </w:rPr>
        <w:t xml:space="preserve">by </w:t>
      </w:r>
      <w:r w:rsidRPr="00740EC7">
        <w:rPr>
          <w:rFonts w:asciiTheme="majorHAnsi" w:hAnsiTheme="majorHAnsi" w:cstheme="majorHAnsi"/>
          <w:b/>
          <w:bCs/>
        </w:rPr>
        <w:t>November 16, 2022</w:t>
      </w:r>
      <w:r w:rsidR="00240C27" w:rsidRPr="00771D91">
        <w:rPr>
          <w:rFonts w:asciiTheme="majorHAnsi" w:eastAsia="Times New Roman" w:hAnsiTheme="majorHAnsi" w:cstheme="majorHAnsi"/>
          <w:b/>
          <w:color w:val="000000" w:themeColor="text1"/>
          <w:bdr w:val="none" w:sz="0" w:space="0" w:color="auto" w:frame="1"/>
        </w:rPr>
        <w:t>.</w:t>
      </w:r>
      <w:r w:rsidR="00240C27" w:rsidRPr="00771D91">
        <w:rPr>
          <w:rFonts w:asciiTheme="majorHAnsi" w:eastAsia="Times New Roman" w:hAnsiTheme="majorHAnsi" w:cstheme="majorHAnsi"/>
          <w:color w:val="000000" w:themeColor="text1"/>
          <w:bdr w:val="none" w:sz="0" w:space="0" w:color="auto" w:frame="1"/>
        </w:rPr>
        <w:t xml:space="preserve"> </w:t>
      </w:r>
      <w:r w:rsidR="00240C27" w:rsidRPr="00771D91">
        <w:rPr>
          <w:rFonts w:asciiTheme="majorHAnsi" w:eastAsia="Times New Roman" w:hAnsiTheme="majorHAnsi" w:cstheme="majorHAnsi"/>
          <w:color w:val="000000" w:themeColor="text1"/>
          <w:bdr w:val="none" w:sz="0" w:space="0" w:color="auto" w:frame="1"/>
        </w:rPr>
        <w:br/>
      </w:r>
    </w:p>
    <w:p w14:paraId="4195531A" w14:textId="79A23FD1" w:rsidR="00C65404" w:rsidRPr="00771D91" w:rsidRDefault="00C65404" w:rsidP="00C65404">
      <w:pPr>
        <w:spacing w:after="0" w:line="240" w:lineRule="auto"/>
        <w:jc w:val="center"/>
        <w:rPr>
          <w:rFonts w:asciiTheme="majorHAnsi" w:eastAsia="Times New Roman" w:hAnsiTheme="majorHAnsi" w:cstheme="majorHAnsi"/>
          <w:vanish/>
          <w:color w:val="000000" w:themeColor="text1"/>
          <w:sz w:val="24"/>
          <w:szCs w:val="24"/>
        </w:rPr>
      </w:pPr>
      <w:r w:rsidRPr="00771D91">
        <w:rPr>
          <w:rFonts w:asciiTheme="majorHAnsi" w:eastAsia="Times New Roman" w:hAnsiTheme="majorHAnsi" w:cstheme="majorHAnsi"/>
          <w:color w:val="000000" w:themeColor="text1"/>
          <w:sz w:val="24"/>
          <w:szCs w:val="24"/>
        </w:rPr>
        <w:t>Thank you for taking the time to nominate a leader!</w:t>
      </w:r>
    </w:p>
    <w:p w14:paraId="7475742E" w14:textId="77777777" w:rsidR="00C93D79" w:rsidRPr="00771D91" w:rsidRDefault="00000000">
      <w:pPr>
        <w:rPr>
          <w:rFonts w:asciiTheme="majorHAnsi" w:hAnsiTheme="majorHAnsi" w:cstheme="majorHAnsi"/>
          <w:color w:val="000000" w:themeColor="text1"/>
        </w:rPr>
      </w:pPr>
    </w:p>
    <w:sectPr w:rsidR="00C93D79" w:rsidRPr="00771D91" w:rsidSect="008F09D9">
      <w:headerReference w:type="default" r:id="rId13"/>
      <w:footerReference w:type="default" r:id="rId14"/>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4840D" w14:textId="77777777" w:rsidR="008906B3" w:rsidRDefault="008906B3" w:rsidP="00240C27">
      <w:pPr>
        <w:spacing w:after="0" w:line="240" w:lineRule="auto"/>
      </w:pPr>
      <w:r>
        <w:separator/>
      </w:r>
    </w:p>
  </w:endnote>
  <w:endnote w:type="continuationSeparator" w:id="0">
    <w:p w14:paraId="15028108" w14:textId="77777777" w:rsidR="008906B3" w:rsidRDefault="008906B3" w:rsidP="00240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4BF2C" w14:textId="03295EF5" w:rsidR="00A8468F" w:rsidRPr="00A8468F" w:rsidRDefault="00A8468F">
    <w:pPr>
      <w:pStyle w:val="Footer"/>
      <w:rPr>
        <w:i/>
        <w:iCs/>
        <w:sz w:val="20"/>
        <w:szCs w:val="20"/>
      </w:rPr>
    </w:pPr>
    <w:r w:rsidRPr="00A8468F">
      <w:rPr>
        <w:i/>
        <w:iCs/>
        <w:sz w:val="20"/>
        <w:szCs w:val="20"/>
      </w:rPr>
      <w:t xml:space="preserve">Rich Smith Award Nomination </w:t>
    </w:r>
    <w:r w:rsidRPr="00A8468F">
      <w:rPr>
        <w:rFonts w:ascii="Cambria Math" w:hAnsi="Cambria Math"/>
        <w:sz w:val="20"/>
        <w:szCs w:val="20"/>
      </w:rPr>
      <w:t>│</w:t>
    </w:r>
    <w:r w:rsidRPr="00A8468F">
      <w:rPr>
        <w:sz w:val="20"/>
        <w:szCs w:val="20"/>
      </w:rPr>
      <w:t xml:space="preserve"> </w:t>
    </w:r>
    <w:r w:rsidRPr="00A8468F">
      <w:rPr>
        <w:i/>
        <w:iCs/>
        <w:sz w:val="20"/>
        <w:szCs w:val="20"/>
      </w:rPr>
      <w:t xml:space="preserve">Page </w:t>
    </w:r>
    <w:r w:rsidRPr="00A8468F">
      <w:rPr>
        <w:i/>
        <w:iCs/>
        <w:sz w:val="20"/>
        <w:szCs w:val="20"/>
      </w:rPr>
      <w:fldChar w:fldCharType="begin"/>
    </w:r>
    <w:r w:rsidRPr="00A8468F">
      <w:rPr>
        <w:i/>
        <w:iCs/>
        <w:sz w:val="20"/>
        <w:szCs w:val="20"/>
      </w:rPr>
      <w:instrText xml:space="preserve"> PAGE   \* MERGEFORMAT </w:instrText>
    </w:r>
    <w:r w:rsidRPr="00A8468F">
      <w:rPr>
        <w:i/>
        <w:iCs/>
        <w:sz w:val="20"/>
        <w:szCs w:val="20"/>
      </w:rPr>
      <w:fldChar w:fldCharType="separate"/>
    </w:r>
    <w:r w:rsidRPr="00A8468F">
      <w:rPr>
        <w:i/>
        <w:iCs/>
        <w:noProof/>
        <w:sz w:val="20"/>
        <w:szCs w:val="20"/>
      </w:rPr>
      <w:t>1</w:t>
    </w:r>
    <w:r w:rsidRPr="00A8468F">
      <w:rPr>
        <w:i/>
        <w:iCs/>
        <w:noProof/>
        <w:sz w:val="20"/>
        <w:szCs w:val="20"/>
      </w:rPr>
      <w:fldChar w:fldCharType="end"/>
    </w:r>
    <w:r w:rsidRPr="00A8468F">
      <w:rPr>
        <w:i/>
        <w:iCs/>
        <w:noProof/>
        <w:sz w:val="20"/>
        <w:szCs w:val="20"/>
      </w:rPr>
      <w:t xml:space="preserve"> of </w:t>
    </w:r>
    <w:r w:rsidR="00C65404">
      <w:rPr>
        <w:i/>
        <w:iCs/>
        <w:noProof/>
        <w:sz w:val="20"/>
        <w:szCs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2D36D" w14:textId="77777777" w:rsidR="008906B3" w:rsidRDefault="008906B3" w:rsidP="00240C27">
      <w:pPr>
        <w:spacing w:after="0" w:line="240" w:lineRule="auto"/>
      </w:pPr>
      <w:r>
        <w:separator/>
      </w:r>
    </w:p>
  </w:footnote>
  <w:footnote w:type="continuationSeparator" w:id="0">
    <w:p w14:paraId="5CBCF1B5" w14:textId="77777777" w:rsidR="008906B3" w:rsidRDefault="008906B3" w:rsidP="00240C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DDF80" w14:textId="62585049" w:rsidR="00756A9E" w:rsidRDefault="00756A9E" w:rsidP="00756A9E">
    <w:pPr>
      <w:pStyle w:val="Header"/>
      <w:jc w:val="center"/>
    </w:pPr>
    <w:r>
      <w:rPr>
        <w:noProof/>
      </w:rPr>
      <w:drawing>
        <wp:anchor distT="0" distB="0" distL="114300" distR="114300" simplePos="0" relativeHeight="251658240" behindDoc="1" locked="0" layoutInCell="1" allowOverlap="1" wp14:anchorId="710CE9DE" wp14:editId="00752D67">
          <wp:simplePos x="0" y="0"/>
          <wp:positionH relativeFrom="margin">
            <wp:posOffset>1062990</wp:posOffset>
          </wp:positionH>
          <wp:positionV relativeFrom="paragraph">
            <wp:posOffset>-304800</wp:posOffset>
          </wp:positionV>
          <wp:extent cx="4275189" cy="1371600"/>
          <wp:effectExtent l="0" t="0" r="0" b="0"/>
          <wp:wrapTight wrapText="bothSides">
            <wp:wrapPolygon edited="1">
              <wp:start x="-6304" y="0"/>
              <wp:lineTo x="-6353" y="20700"/>
              <wp:lineTo x="27674" y="20700"/>
              <wp:lineTo x="27674" y="0"/>
              <wp:lineTo x="-6304" y="0"/>
            </wp:wrapPolygon>
          </wp:wrapTight>
          <wp:docPr id="2" name="Picture 2" descr="&lt;div style=&quot;text-align: center;&quot;&gt;Â &lt;/div&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t;div style=&quot;text-align: center;&quot;&gt;Â &lt;/div&g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75189" cy="1371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D82366"/>
    <w:multiLevelType w:val="hybridMultilevel"/>
    <w:tmpl w:val="61EC0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1631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C27"/>
    <w:rsid w:val="00035850"/>
    <w:rsid w:val="00046250"/>
    <w:rsid w:val="00107E4D"/>
    <w:rsid w:val="00240C27"/>
    <w:rsid w:val="002E3659"/>
    <w:rsid w:val="00316EED"/>
    <w:rsid w:val="00337CA4"/>
    <w:rsid w:val="003C4BE3"/>
    <w:rsid w:val="00543BAF"/>
    <w:rsid w:val="00642885"/>
    <w:rsid w:val="00740EC7"/>
    <w:rsid w:val="00753082"/>
    <w:rsid w:val="00756A9E"/>
    <w:rsid w:val="00771D91"/>
    <w:rsid w:val="007A24E3"/>
    <w:rsid w:val="00834B4E"/>
    <w:rsid w:val="008906B3"/>
    <w:rsid w:val="008D5712"/>
    <w:rsid w:val="008F09D9"/>
    <w:rsid w:val="00927135"/>
    <w:rsid w:val="00932AB0"/>
    <w:rsid w:val="00A8468F"/>
    <w:rsid w:val="00AD39BE"/>
    <w:rsid w:val="00BA0E70"/>
    <w:rsid w:val="00C227B6"/>
    <w:rsid w:val="00C65404"/>
    <w:rsid w:val="00C828FC"/>
    <w:rsid w:val="00CC13FF"/>
    <w:rsid w:val="00E907E3"/>
    <w:rsid w:val="00EA6403"/>
    <w:rsid w:val="00FE3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D07EA"/>
  <w15:chartTrackingRefBased/>
  <w15:docId w15:val="{E3BC4A81-3AD0-4A72-B77D-D4AD70FE6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40C2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0C27"/>
    <w:rPr>
      <w:rFonts w:ascii="Times New Roman" w:eastAsia="Times New Roman" w:hAnsi="Times New Roman" w:cs="Times New Roman"/>
      <w:b/>
      <w:bCs/>
      <w:kern w:val="36"/>
      <w:sz w:val="48"/>
      <w:szCs w:val="48"/>
    </w:rPr>
  </w:style>
  <w:style w:type="character" w:customStyle="1" w:styleId="title-text">
    <w:name w:val="title-text"/>
    <w:basedOn w:val="DefaultParagraphFont"/>
    <w:rsid w:val="00240C27"/>
  </w:style>
  <w:style w:type="paragraph" w:styleId="z-TopofForm">
    <w:name w:val="HTML Top of Form"/>
    <w:basedOn w:val="Normal"/>
    <w:next w:val="Normal"/>
    <w:link w:val="z-TopofFormChar"/>
    <w:hidden/>
    <w:uiPriority w:val="99"/>
    <w:semiHidden/>
    <w:unhideWhenUsed/>
    <w:rsid w:val="00240C2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40C27"/>
    <w:rPr>
      <w:rFonts w:ascii="Arial" w:eastAsia="Times New Roman" w:hAnsi="Arial" w:cs="Arial"/>
      <w:vanish/>
      <w:sz w:val="16"/>
      <w:szCs w:val="16"/>
    </w:rPr>
  </w:style>
  <w:style w:type="character" w:customStyle="1" w:styleId="user-generated">
    <w:name w:val="user-generated"/>
    <w:basedOn w:val="DefaultParagraphFont"/>
    <w:rsid w:val="00240C27"/>
  </w:style>
  <w:style w:type="character" w:styleId="Strong">
    <w:name w:val="Strong"/>
    <w:basedOn w:val="DefaultParagraphFont"/>
    <w:uiPriority w:val="22"/>
    <w:qFormat/>
    <w:rsid w:val="00240C27"/>
    <w:rPr>
      <w:b/>
      <w:bCs/>
    </w:rPr>
  </w:style>
  <w:style w:type="character" w:styleId="Hyperlink">
    <w:name w:val="Hyperlink"/>
    <w:basedOn w:val="DefaultParagraphFont"/>
    <w:uiPriority w:val="99"/>
    <w:unhideWhenUsed/>
    <w:rsid w:val="00240C27"/>
    <w:rPr>
      <w:color w:val="0000FF"/>
      <w:u w:val="single"/>
    </w:rPr>
  </w:style>
  <w:style w:type="paragraph" w:styleId="z-BottomofForm">
    <w:name w:val="HTML Bottom of Form"/>
    <w:basedOn w:val="Normal"/>
    <w:next w:val="Normal"/>
    <w:link w:val="z-BottomofFormChar"/>
    <w:hidden/>
    <w:uiPriority w:val="99"/>
    <w:semiHidden/>
    <w:unhideWhenUsed/>
    <w:rsid w:val="00240C2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40C27"/>
    <w:rPr>
      <w:rFonts w:ascii="Arial" w:eastAsia="Times New Roman" w:hAnsi="Arial" w:cs="Arial"/>
      <w:vanish/>
      <w:sz w:val="16"/>
      <w:szCs w:val="16"/>
    </w:rPr>
  </w:style>
  <w:style w:type="paragraph" w:styleId="ListParagraph">
    <w:name w:val="List Paragraph"/>
    <w:basedOn w:val="Normal"/>
    <w:uiPriority w:val="34"/>
    <w:qFormat/>
    <w:rsid w:val="00240C27"/>
    <w:pPr>
      <w:ind w:left="720"/>
      <w:contextualSpacing/>
    </w:pPr>
  </w:style>
  <w:style w:type="paragraph" w:styleId="Header">
    <w:name w:val="header"/>
    <w:basedOn w:val="Normal"/>
    <w:link w:val="HeaderChar"/>
    <w:uiPriority w:val="99"/>
    <w:unhideWhenUsed/>
    <w:rsid w:val="00240C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C27"/>
  </w:style>
  <w:style w:type="paragraph" w:styleId="Footer">
    <w:name w:val="footer"/>
    <w:basedOn w:val="Normal"/>
    <w:link w:val="FooterChar"/>
    <w:uiPriority w:val="99"/>
    <w:unhideWhenUsed/>
    <w:rsid w:val="00240C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0C27"/>
  </w:style>
  <w:style w:type="character" w:styleId="UnresolvedMention">
    <w:name w:val="Unresolved Mention"/>
    <w:basedOn w:val="DefaultParagraphFont"/>
    <w:uiPriority w:val="99"/>
    <w:semiHidden/>
    <w:unhideWhenUsed/>
    <w:rsid w:val="00834B4E"/>
    <w:rPr>
      <w:color w:val="605E5C"/>
      <w:shd w:val="clear" w:color="auto" w:fill="E1DFDD"/>
    </w:rPr>
  </w:style>
  <w:style w:type="table" w:styleId="TableGrid">
    <w:name w:val="Table Grid"/>
    <w:basedOn w:val="TableNormal"/>
    <w:uiPriority w:val="39"/>
    <w:rsid w:val="00834B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846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987704">
      <w:bodyDiv w:val="1"/>
      <w:marLeft w:val="0"/>
      <w:marRight w:val="0"/>
      <w:marTop w:val="0"/>
      <w:marBottom w:val="0"/>
      <w:divBdr>
        <w:top w:val="none" w:sz="0" w:space="0" w:color="auto"/>
        <w:left w:val="none" w:sz="0" w:space="0" w:color="auto"/>
        <w:bottom w:val="none" w:sz="0" w:space="0" w:color="auto"/>
        <w:right w:val="none" w:sz="0" w:space="0" w:color="auto"/>
      </w:divBdr>
      <w:divsChild>
        <w:div w:id="332536388">
          <w:marLeft w:val="0"/>
          <w:marRight w:val="0"/>
          <w:marTop w:val="0"/>
          <w:marBottom w:val="0"/>
          <w:divBdr>
            <w:top w:val="none" w:sz="0" w:space="0" w:color="auto"/>
            <w:left w:val="none" w:sz="0" w:space="0" w:color="auto"/>
            <w:bottom w:val="none" w:sz="0" w:space="0" w:color="auto"/>
            <w:right w:val="none" w:sz="0" w:space="0" w:color="auto"/>
          </w:divBdr>
          <w:divsChild>
            <w:div w:id="1177113005">
              <w:marLeft w:val="0"/>
              <w:marRight w:val="0"/>
              <w:marTop w:val="0"/>
              <w:marBottom w:val="0"/>
              <w:divBdr>
                <w:top w:val="none" w:sz="0" w:space="0" w:color="auto"/>
                <w:left w:val="none" w:sz="0" w:space="0" w:color="auto"/>
                <w:bottom w:val="none" w:sz="0" w:space="0" w:color="auto"/>
                <w:right w:val="none" w:sz="0" w:space="0" w:color="auto"/>
              </w:divBdr>
            </w:div>
            <w:div w:id="1728726582">
              <w:marLeft w:val="0"/>
              <w:marRight w:val="0"/>
              <w:marTop w:val="0"/>
              <w:marBottom w:val="0"/>
              <w:divBdr>
                <w:top w:val="none" w:sz="0" w:space="0" w:color="auto"/>
                <w:left w:val="none" w:sz="0" w:space="0" w:color="auto"/>
                <w:bottom w:val="none" w:sz="0" w:space="0" w:color="auto"/>
                <w:right w:val="none" w:sz="0" w:space="0" w:color="auto"/>
              </w:divBdr>
            </w:div>
            <w:div w:id="413599011">
              <w:marLeft w:val="0"/>
              <w:marRight w:val="0"/>
              <w:marTop w:val="0"/>
              <w:marBottom w:val="0"/>
              <w:divBdr>
                <w:top w:val="none" w:sz="0" w:space="0" w:color="auto"/>
                <w:left w:val="none" w:sz="0" w:space="0" w:color="auto"/>
                <w:bottom w:val="none" w:sz="0" w:space="0" w:color="auto"/>
                <w:right w:val="none" w:sz="0" w:space="0" w:color="auto"/>
              </w:divBdr>
            </w:div>
          </w:divsChild>
        </w:div>
        <w:div w:id="1851288848">
          <w:marLeft w:val="0"/>
          <w:marRight w:val="0"/>
          <w:marTop w:val="0"/>
          <w:marBottom w:val="0"/>
          <w:divBdr>
            <w:top w:val="none" w:sz="0" w:space="0" w:color="auto"/>
            <w:left w:val="none" w:sz="0" w:space="0" w:color="auto"/>
            <w:bottom w:val="none" w:sz="0" w:space="0" w:color="auto"/>
            <w:right w:val="none" w:sz="0" w:space="0" w:color="auto"/>
          </w:divBdr>
          <w:divsChild>
            <w:div w:id="664742419">
              <w:marLeft w:val="0"/>
              <w:marRight w:val="0"/>
              <w:marTop w:val="0"/>
              <w:marBottom w:val="0"/>
              <w:divBdr>
                <w:top w:val="none" w:sz="0" w:space="0" w:color="auto"/>
                <w:left w:val="none" w:sz="0" w:space="0" w:color="auto"/>
                <w:bottom w:val="none" w:sz="0" w:space="0" w:color="auto"/>
                <w:right w:val="none" w:sz="0" w:space="0" w:color="auto"/>
              </w:divBdr>
            </w:div>
            <w:div w:id="821965817">
              <w:marLeft w:val="0"/>
              <w:marRight w:val="0"/>
              <w:marTop w:val="0"/>
              <w:marBottom w:val="0"/>
              <w:divBdr>
                <w:top w:val="none" w:sz="0" w:space="0" w:color="auto"/>
                <w:left w:val="none" w:sz="0" w:space="0" w:color="auto"/>
                <w:bottom w:val="none" w:sz="0" w:space="0" w:color="auto"/>
                <w:right w:val="none" w:sz="0" w:space="0" w:color="auto"/>
              </w:divBdr>
            </w:div>
            <w:div w:id="1771772741">
              <w:marLeft w:val="0"/>
              <w:marRight w:val="0"/>
              <w:marTop w:val="0"/>
              <w:marBottom w:val="0"/>
              <w:divBdr>
                <w:top w:val="none" w:sz="0" w:space="0" w:color="auto"/>
                <w:left w:val="none" w:sz="0" w:space="0" w:color="auto"/>
                <w:bottom w:val="none" w:sz="0" w:space="0" w:color="auto"/>
                <w:right w:val="none" w:sz="0" w:space="0" w:color="auto"/>
              </w:divBdr>
            </w:div>
            <w:div w:id="88364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99158">
      <w:bodyDiv w:val="1"/>
      <w:marLeft w:val="0"/>
      <w:marRight w:val="0"/>
      <w:marTop w:val="0"/>
      <w:marBottom w:val="0"/>
      <w:divBdr>
        <w:top w:val="none" w:sz="0" w:space="0" w:color="auto"/>
        <w:left w:val="none" w:sz="0" w:space="0" w:color="auto"/>
        <w:bottom w:val="none" w:sz="0" w:space="0" w:color="auto"/>
        <w:right w:val="none" w:sz="0" w:space="0" w:color="auto"/>
      </w:divBdr>
      <w:divsChild>
        <w:div w:id="44454703">
          <w:marLeft w:val="0"/>
          <w:marRight w:val="0"/>
          <w:marTop w:val="0"/>
          <w:marBottom w:val="0"/>
          <w:divBdr>
            <w:top w:val="none" w:sz="0" w:space="0" w:color="auto"/>
            <w:left w:val="none" w:sz="0" w:space="0" w:color="auto"/>
            <w:bottom w:val="none" w:sz="0" w:space="0" w:color="auto"/>
            <w:right w:val="none" w:sz="0" w:space="0" w:color="auto"/>
          </w:divBdr>
        </w:div>
        <w:div w:id="1387026470">
          <w:marLeft w:val="0"/>
          <w:marRight w:val="0"/>
          <w:marTop w:val="0"/>
          <w:marBottom w:val="0"/>
          <w:divBdr>
            <w:top w:val="none" w:sz="0" w:space="0" w:color="auto"/>
            <w:left w:val="none" w:sz="0" w:space="0" w:color="auto"/>
            <w:bottom w:val="none" w:sz="0" w:space="0" w:color="auto"/>
            <w:right w:val="none" w:sz="0" w:space="0" w:color="auto"/>
          </w:divBdr>
        </w:div>
        <w:div w:id="1095441866">
          <w:marLeft w:val="0"/>
          <w:marRight w:val="0"/>
          <w:marTop w:val="0"/>
          <w:marBottom w:val="0"/>
          <w:divBdr>
            <w:top w:val="none" w:sz="0" w:space="0" w:color="auto"/>
            <w:left w:val="none" w:sz="0" w:space="0" w:color="auto"/>
            <w:bottom w:val="none" w:sz="0" w:space="0" w:color="auto"/>
            <w:right w:val="none" w:sz="0" w:space="0" w:color="auto"/>
          </w:divBdr>
        </w:div>
        <w:div w:id="1703676379">
          <w:marLeft w:val="0"/>
          <w:marRight w:val="0"/>
          <w:marTop w:val="0"/>
          <w:marBottom w:val="0"/>
          <w:divBdr>
            <w:top w:val="none" w:sz="0" w:space="0" w:color="auto"/>
            <w:left w:val="none" w:sz="0" w:space="0" w:color="auto"/>
            <w:bottom w:val="none" w:sz="0" w:space="0" w:color="auto"/>
            <w:right w:val="none" w:sz="0" w:space="0" w:color="auto"/>
          </w:divBdr>
        </w:div>
        <w:div w:id="649746126">
          <w:marLeft w:val="0"/>
          <w:marRight w:val="0"/>
          <w:marTop w:val="0"/>
          <w:marBottom w:val="0"/>
          <w:divBdr>
            <w:top w:val="none" w:sz="0" w:space="0" w:color="auto"/>
            <w:left w:val="none" w:sz="0" w:space="0" w:color="auto"/>
            <w:bottom w:val="none" w:sz="0" w:space="0" w:color="auto"/>
            <w:right w:val="none" w:sz="0" w:space="0" w:color="auto"/>
          </w:divBdr>
        </w:div>
        <w:div w:id="1000498004">
          <w:marLeft w:val="0"/>
          <w:marRight w:val="0"/>
          <w:marTop w:val="0"/>
          <w:marBottom w:val="0"/>
          <w:divBdr>
            <w:top w:val="none" w:sz="0" w:space="0" w:color="auto"/>
            <w:left w:val="none" w:sz="0" w:space="0" w:color="auto"/>
            <w:bottom w:val="none" w:sz="0" w:space="0" w:color="auto"/>
            <w:right w:val="none" w:sz="0" w:space="0" w:color="auto"/>
          </w:divBdr>
        </w:div>
      </w:divsChild>
    </w:div>
    <w:div w:id="1113019441">
      <w:bodyDiv w:val="1"/>
      <w:marLeft w:val="0"/>
      <w:marRight w:val="0"/>
      <w:marTop w:val="0"/>
      <w:marBottom w:val="0"/>
      <w:divBdr>
        <w:top w:val="none" w:sz="0" w:space="0" w:color="auto"/>
        <w:left w:val="none" w:sz="0" w:space="0" w:color="auto"/>
        <w:bottom w:val="none" w:sz="0" w:space="0" w:color="auto"/>
        <w:right w:val="none" w:sz="0" w:space="0" w:color="auto"/>
      </w:divBdr>
      <w:divsChild>
        <w:div w:id="1063330642">
          <w:marLeft w:val="0"/>
          <w:marRight w:val="0"/>
          <w:marTop w:val="0"/>
          <w:marBottom w:val="0"/>
          <w:divBdr>
            <w:top w:val="none" w:sz="0" w:space="0" w:color="auto"/>
            <w:left w:val="none" w:sz="0" w:space="0" w:color="auto"/>
            <w:bottom w:val="none" w:sz="0" w:space="0" w:color="auto"/>
            <w:right w:val="none" w:sz="0" w:space="0" w:color="auto"/>
          </w:divBdr>
          <w:divsChild>
            <w:div w:id="1561331954">
              <w:marLeft w:val="0"/>
              <w:marRight w:val="0"/>
              <w:marTop w:val="0"/>
              <w:marBottom w:val="0"/>
              <w:divBdr>
                <w:top w:val="none" w:sz="0" w:space="0" w:color="auto"/>
                <w:left w:val="none" w:sz="0" w:space="0" w:color="auto"/>
                <w:bottom w:val="none" w:sz="0" w:space="0" w:color="auto"/>
                <w:right w:val="none" w:sz="0" w:space="0" w:color="auto"/>
              </w:divBdr>
            </w:div>
          </w:divsChild>
        </w:div>
        <w:div w:id="2086297425">
          <w:marLeft w:val="0"/>
          <w:marRight w:val="0"/>
          <w:marTop w:val="0"/>
          <w:marBottom w:val="240"/>
          <w:divBdr>
            <w:top w:val="none" w:sz="0" w:space="0" w:color="auto"/>
            <w:left w:val="none" w:sz="0" w:space="0" w:color="auto"/>
            <w:bottom w:val="none" w:sz="0" w:space="0" w:color="auto"/>
            <w:right w:val="none" w:sz="0" w:space="0" w:color="auto"/>
          </w:divBdr>
          <w:divsChild>
            <w:div w:id="713778273">
              <w:marLeft w:val="0"/>
              <w:marRight w:val="0"/>
              <w:marTop w:val="0"/>
              <w:marBottom w:val="1200"/>
              <w:divBdr>
                <w:top w:val="none" w:sz="0" w:space="0" w:color="auto"/>
                <w:left w:val="none" w:sz="0" w:space="0" w:color="auto"/>
                <w:bottom w:val="none" w:sz="0" w:space="0" w:color="auto"/>
                <w:right w:val="none" w:sz="0" w:space="0" w:color="auto"/>
              </w:divBdr>
              <w:divsChild>
                <w:div w:id="649479431">
                  <w:marLeft w:val="0"/>
                  <w:marRight w:val="0"/>
                  <w:marTop w:val="0"/>
                  <w:marBottom w:val="0"/>
                  <w:divBdr>
                    <w:top w:val="none" w:sz="0" w:space="0" w:color="auto"/>
                    <w:left w:val="none" w:sz="0" w:space="0" w:color="auto"/>
                    <w:bottom w:val="none" w:sz="0" w:space="0" w:color="auto"/>
                    <w:right w:val="none" w:sz="0" w:space="0" w:color="auto"/>
                  </w:divBdr>
                  <w:divsChild>
                    <w:div w:id="1362852360">
                      <w:marLeft w:val="0"/>
                      <w:marRight w:val="0"/>
                      <w:marTop w:val="0"/>
                      <w:marBottom w:val="0"/>
                      <w:divBdr>
                        <w:top w:val="none" w:sz="0" w:space="0" w:color="auto"/>
                        <w:left w:val="none" w:sz="0" w:space="0" w:color="auto"/>
                        <w:bottom w:val="none" w:sz="0" w:space="0" w:color="auto"/>
                        <w:right w:val="none" w:sz="0" w:space="0" w:color="auto"/>
                      </w:divBdr>
                      <w:divsChild>
                        <w:div w:id="61803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aperesearch.org/2018/01/24/2017-rich-smith-distinguished-service-award-presented-to-wine-industry-legend-pete-down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graperesearch.org/2017/01/25/first-richard-r-smith-perpetual-award-presented-to-john-martini/" TargetMode="External"/><Relationship Id="rId12" Type="http://schemas.openxmlformats.org/officeDocument/2006/relationships/hyperlink" Target="https://graperesearch.org/2022/01/26/rich-smith-award-presented-to-tom-davenpor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raperesearch.org/2021/01/19/2021-rich-smith-award-presented-to-donnie-winchel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graperesearch.org/2020/02/06/rich-smith-distinguished-service-award-presented-to-jim-trezise/" TargetMode="External"/><Relationship Id="rId4" Type="http://schemas.openxmlformats.org/officeDocument/2006/relationships/webSettings" Target="webSettings.xml"/><Relationship Id="rId9" Type="http://schemas.openxmlformats.org/officeDocument/2006/relationships/hyperlink" Target="https://graperesearch.org/2019/02/01/jerry-lohr-receives-2019-rich-smith-award/"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664</Words>
  <Characters>3786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Donnell Brown</dc:creator>
  <cp:keywords/>
  <dc:description/>
  <cp:lastModifiedBy>Donnell Brown</cp:lastModifiedBy>
  <cp:revision>3</cp:revision>
  <cp:lastPrinted>2021-09-22T22:30:00Z</cp:lastPrinted>
  <dcterms:created xsi:type="dcterms:W3CDTF">2022-09-16T20:54:00Z</dcterms:created>
  <dcterms:modified xsi:type="dcterms:W3CDTF">2022-09-16T20:54:00Z</dcterms:modified>
</cp:coreProperties>
</file>